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B9A" w:rsidRDefault="00FA5F51">
      <w:pPr>
        <w:spacing w:beforeLines="50" w:before="156" w:afterLines="50" w:after="156" w:line="360" w:lineRule="exact"/>
        <w:jc w:val="center"/>
        <w:rPr>
          <w:rFonts w:ascii="宋体" w:hAnsi="宋体"/>
          <w:b/>
          <w:sz w:val="32"/>
          <w:szCs w:val="32"/>
        </w:rPr>
      </w:pPr>
      <w:r>
        <w:rPr>
          <w:rFonts w:ascii="宋体" w:hAnsi="宋体" w:hint="eastAsia"/>
          <w:b/>
          <w:sz w:val="32"/>
          <w:szCs w:val="32"/>
        </w:rPr>
        <w:t>广州大学</w:t>
      </w:r>
      <w:r>
        <w:rPr>
          <w:rFonts w:ascii="宋体" w:hAnsi="宋体" w:hint="eastAsia"/>
          <w:b/>
          <w:sz w:val="32"/>
          <w:szCs w:val="32"/>
        </w:rPr>
        <w:t>2025</w:t>
      </w:r>
      <w:r>
        <w:rPr>
          <w:rFonts w:ascii="宋体" w:hAnsi="宋体" w:hint="eastAsia"/>
          <w:b/>
          <w:sz w:val="32"/>
          <w:szCs w:val="32"/>
        </w:rPr>
        <w:t>年分析测试中心透射电镜维修服务项目</w:t>
      </w:r>
    </w:p>
    <w:p w:rsidR="00455B9A" w:rsidRDefault="00FA5F51">
      <w:pPr>
        <w:spacing w:beforeLines="50" w:before="156" w:afterLines="50" w:after="156" w:line="360" w:lineRule="exact"/>
        <w:jc w:val="center"/>
        <w:rPr>
          <w:rFonts w:ascii="宋体" w:hAnsi="宋体"/>
          <w:b/>
          <w:sz w:val="32"/>
          <w:szCs w:val="32"/>
        </w:rPr>
      </w:pPr>
      <w:r>
        <w:rPr>
          <w:rFonts w:ascii="宋体" w:hAnsi="宋体" w:hint="eastAsia"/>
          <w:b/>
          <w:sz w:val="32"/>
          <w:szCs w:val="32"/>
        </w:rPr>
        <w:t>校内零散采购询价公告</w:t>
      </w:r>
    </w:p>
    <w:p w:rsidR="00455B9A" w:rsidRDefault="00FA5F51">
      <w:pPr>
        <w:spacing w:line="360" w:lineRule="exact"/>
        <w:rPr>
          <w:rFonts w:ascii="宋体" w:hAnsi="宋体" w:cs="Arial"/>
          <w:b/>
          <w:sz w:val="24"/>
          <w:lang w:val="zh-CN"/>
        </w:rPr>
      </w:pPr>
      <w:r>
        <w:rPr>
          <w:rFonts w:ascii="宋体" w:hAnsi="宋体" w:cs="Arial" w:hint="eastAsia"/>
          <w:b/>
          <w:sz w:val="24"/>
          <w:lang w:val="zh-CN"/>
        </w:rPr>
        <w:t>一、采购项目</w:t>
      </w:r>
    </w:p>
    <w:p w:rsidR="00455B9A" w:rsidRDefault="00FA5F51">
      <w:pPr>
        <w:spacing w:line="440" w:lineRule="exact"/>
        <w:ind w:firstLine="480"/>
        <w:rPr>
          <w:rFonts w:ascii="宋体" w:hAnsi="宋体" w:cs="宋体"/>
          <w:sz w:val="24"/>
          <w:lang w:val="zh-CN"/>
        </w:rPr>
      </w:pPr>
      <w:r>
        <w:rPr>
          <w:rFonts w:ascii="宋体" w:hAnsi="宋体" w:cs="Arial" w:hint="eastAsia"/>
          <w:sz w:val="24"/>
          <w:lang w:val="zh-CN"/>
        </w:rPr>
        <w:t>1.</w:t>
      </w:r>
      <w:r>
        <w:rPr>
          <w:rFonts w:ascii="宋体" w:hAnsi="宋体" w:cs="Arial" w:hint="eastAsia"/>
          <w:sz w:val="24"/>
          <w:lang w:val="zh-CN"/>
        </w:rPr>
        <w:t>项目名称：</w:t>
      </w:r>
      <w:r>
        <w:rPr>
          <w:rFonts w:ascii="宋体" w:hAnsi="宋体" w:cs="宋体" w:hint="eastAsia"/>
          <w:sz w:val="24"/>
        </w:rPr>
        <w:t>广州大学</w:t>
      </w:r>
      <w:r>
        <w:rPr>
          <w:rFonts w:ascii="宋体" w:hAnsi="宋体" w:cs="宋体" w:hint="eastAsia"/>
          <w:sz w:val="24"/>
        </w:rPr>
        <w:t>2025</w:t>
      </w:r>
      <w:r>
        <w:rPr>
          <w:rFonts w:ascii="宋体" w:hAnsi="宋体" w:cs="宋体" w:hint="eastAsia"/>
          <w:sz w:val="24"/>
        </w:rPr>
        <w:t>年分析测试中心透射电镜维修服务校内零散采购项目</w:t>
      </w:r>
      <w:r>
        <w:rPr>
          <w:rFonts w:ascii="宋体" w:hAnsi="宋体" w:cs="宋体" w:hint="eastAsia"/>
          <w:sz w:val="24"/>
          <w:lang w:val="zh-CN"/>
        </w:rPr>
        <w:t xml:space="preserve"> </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2.</w:t>
      </w:r>
      <w:r>
        <w:rPr>
          <w:rFonts w:ascii="宋体" w:hAnsi="宋体" w:cs="Arial" w:hint="eastAsia"/>
          <w:sz w:val="24"/>
          <w:lang w:val="zh-CN"/>
        </w:rPr>
        <w:t>本项目最高限价：</w:t>
      </w:r>
      <w:r>
        <w:rPr>
          <w:rFonts w:ascii="宋体" w:hAnsi="宋体" w:cs="Arial" w:hint="eastAsia"/>
          <w:sz w:val="24"/>
          <w:u w:val="single"/>
          <w:lang w:val="zh-CN"/>
        </w:rPr>
        <w:t>￥</w:t>
      </w:r>
      <w:r>
        <w:rPr>
          <w:rFonts w:ascii="宋体" w:hAnsi="宋体" w:cs="Arial" w:hint="eastAsia"/>
          <w:sz w:val="24"/>
          <w:u w:val="single"/>
        </w:rPr>
        <w:t>19.10</w:t>
      </w:r>
      <w:r>
        <w:rPr>
          <w:rFonts w:ascii="宋体" w:hAnsi="宋体" w:cs="Arial" w:hint="eastAsia"/>
          <w:sz w:val="24"/>
          <w:u w:val="single"/>
        </w:rPr>
        <w:t>万</w:t>
      </w:r>
      <w:r>
        <w:rPr>
          <w:rFonts w:ascii="宋体" w:hAnsi="宋体" w:cs="Arial" w:hint="eastAsia"/>
          <w:sz w:val="24"/>
          <w:u w:val="single"/>
          <w:lang w:val="zh-CN"/>
        </w:rPr>
        <w:t>元</w:t>
      </w:r>
    </w:p>
    <w:p w:rsidR="00455B9A" w:rsidRDefault="00FA5F51">
      <w:pPr>
        <w:spacing w:line="440" w:lineRule="exact"/>
        <w:ind w:firstLine="480"/>
        <w:rPr>
          <w:rFonts w:ascii="宋体" w:hAnsi="宋体" w:cs="Arial"/>
          <w:sz w:val="24"/>
        </w:rPr>
      </w:pPr>
      <w:r>
        <w:rPr>
          <w:rFonts w:ascii="宋体" w:hAnsi="宋体" w:cs="Arial" w:hint="eastAsia"/>
          <w:sz w:val="24"/>
          <w:lang w:val="zh-CN"/>
        </w:rPr>
        <w:t>3.</w:t>
      </w:r>
      <w:r>
        <w:rPr>
          <w:rFonts w:ascii="宋体" w:hAnsi="宋体" w:cs="Arial" w:hint="eastAsia"/>
          <w:sz w:val="24"/>
          <w:lang w:val="zh-CN"/>
        </w:rPr>
        <w:t>本项目服务地点：</w:t>
      </w:r>
      <w:r>
        <w:rPr>
          <w:rFonts w:ascii="宋体" w:hAnsi="宋体" w:cs="Arial" w:hint="eastAsia"/>
          <w:sz w:val="24"/>
        </w:rPr>
        <w:t>广州大学大学城校区理学实验室电镜室</w:t>
      </w:r>
      <w:r>
        <w:rPr>
          <w:rFonts w:ascii="宋体" w:hAnsi="宋体" w:cs="Arial" w:hint="eastAsia"/>
          <w:sz w:val="24"/>
        </w:rPr>
        <w:t>106</w:t>
      </w:r>
    </w:p>
    <w:p w:rsidR="00455B9A" w:rsidRDefault="00FA5F51">
      <w:pPr>
        <w:spacing w:line="360" w:lineRule="exact"/>
        <w:rPr>
          <w:rFonts w:ascii="宋体" w:hAnsi="宋体"/>
          <w:b/>
          <w:sz w:val="24"/>
        </w:rPr>
      </w:pPr>
      <w:r>
        <w:rPr>
          <w:rFonts w:ascii="宋体" w:hAnsi="宋体" w:cs="Arial" w:hint="eastAsia"/>
          <w:b/>
          <w:sz w:val="24"/>
        </w:rPr>
        <w:t>二、项目</w:t>
      </w:r>
      <w:r>
        <w:rPr>
          <w:rFonts w:ascii="宋体" w:hAnsi="宋体" w:cs="Arial" w:hint="eastAsia"/>
          <w:b/>
          <w:sz w:val="24"/>
          <w:lang w:val="zh-CN"/>
        </w:rPr>
        <w:t>服务</w:t>
      </w:r>
      <w:r>
        <w:rPr>
          <w:rFonts w:ascii="宋体" w:hAnsi="宋体" w:cs="Arial" w:hint="eastAsia"/>
          <w:b/>
          <w:sz w:val="24"/>
        </w:rPr>
        <w:t>内容</w:t>
      </w:r>
    </w:p>
    <w:tbl>
      <w:tblPr>
        <w:tblW w:w="81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1"/>
        <w:gridCol w:w="1118"/>
        <w:gridCol w:w="2520"/>
        <w:gridCol w:w="1507"/>
        <w:gridCol w:w="905"/>
        <w:gridCol w:w="1596"/>
      </w:tblGrid>
      <w:tr w:rsidR="00455B9A">
        <w:trPr>
          <w:trHeight w:val="552"/>
          <w:jc w:val="center"/>
        </w:trPr>
        <w:tc>
          <w:tcPr>
            <w:tcW w:w="501" w:type="dxa"/>
            <w:vAlign w:val="center"/>
          </w:tcPr>
          <w:p w:rsidR="00455B9A" w:rsidRDefault="00FA5F51">
            <w:pPr>
              <w:spacing w:line="360" w:lineRule="exact"/>
              <w:jc w:val="center"/>
              <w:rPr>
                <w:rFonts w:ascii="宋体" w:hAnsi="宋体"/>
                <w:szCs w:val="21"/>
              </w:rPr>
            </w:pPr>
            <w:r>
              <w:rPr>
                <w:rFonts w:ascii="宋体" w:hAnsi="宋体" w:hint="eastAsia"/>
                <w:szCs w:val="21"/>
              </w:rPr>
              <w:t>序号</w:t>
            </w:r>
          </w:p>
        </w:tc>
        <w:tc>
          <w:tcPr>
            <w:tcW w:w="1118" w:type="dxa"/>
            <w:vAlign w:val="center"/>
          </w:tcPr>
          <w:p w:rsidR="00455B9A" w:rsidRDefault="00FA5F51">
            <w:pPr>
              <w:spacing w:line="360" w:lineRule="exact"/>
              <w:jc w:val="center"/>
              <w:rPr>
                <w:rFonts w:ascii="宋体" w:hAnsi="宋体"/>
                <w:szCs w:val="21"/>
              </w:rPr>
            </w:pPr>
            <w:r>
              <w:rPr>
                <w:rFonts w:ascii="宋体" w:hAnsi="宋体" w:hint="eastAsia"/>
                <w:szCs w:val="21"/>
              </w:rPr>
              <w:t>名称</w:t>
            </w:r>
          </w:p>
        </w:tc>
        <w:tc>
          <w:tcPr>
            <w:tcW w:w="2520" w:type="dxa"/>
            <w:shd w:val="clear" w:color="auto" w:fill="auto"/>
            <w:vAlign w:val="center"/>
          </w:tcPr>
          <w:p w:rsidR="00455B9A" w:rsidRDefault="00FA5F51">
            <w:pPr>
              <w:spacing w:line="360" w:lineRule="exact"/>
              <w:jc w:val="center"/>
              <w:rPr>
                <w:rFonts w:ascii="宋体" w:eastAsiaTheme="minorEastAsia" w:hAnsi="宋体" w:cstheme="minorBidi"/>
                <w:szCs w:val="21"/>
              </w:rPr>
            </w:pPr>
            <w:r>
              <w:rPr>
                <w:rFonts w:ascii="宋体" w:hAnsi="宋体" w:hint="eastAsia"/>
                <w:szCs w:val="21"/>
              </w:rPr>
              <w:t>规格及技术要求</w:t>
            </w:r>
          </w:p>
        </w:tc>
        <w:tc>
          <w:tcPr>
            <w:tcW w:w="1507" w:type="dxa"/>
            <w:shd w:val="clear" w:color="auto" w:fill="auto"/>
            <w:vAlign w:val="center"/>
          </w:tcPr>
          <w:p w:rsidR="00455B9A" w:rsidRDefault="00FA5F51">
            <w:pPr>
              <w:spacing w:line="360" w:lineRule="exact"/>
              <w:jc w:val="center"/>
              <w:rPr>
                <w:rFonts w:ascii="宋体" w:eastAsiaTheme="minorEastAsia" w:hAnsi="宋体" w:cstheme="minorBidi"/>
                <w:szCs w:val="21"/>
              </w:rPr>
            </w:pPr>
            <w:r>
              <w:rPr>
                <w:rFonts w:ascii="宋体" w:hAnsi="宋体" w:cs="Arial" w:hint="eastAsia"/>
                <w:szCs w:val="21"/>
              </w:rPr>
              <w:t>最高</w:t>
            </w:r>
            <w:r>
              <w:rPr>
                <w:rFonts w:ascii="宋体" w:hAnsi="宋体" w:cstheme="minorBidi" w:hint="eastAsia"/>
                <w:szCs w:val="21"/>
              </w:rPr>
              <w:t>单价</w:t>
            </w:r>
            <w:r>
              <w:rPr>
                <w:rFonts w:ascii="宋体" w:hAnsi="宋体" w:cs="Arial" w:hint="eastAsia"/>
                <w:szCs w:val="21"/>
              </w:rPr>
              <w:t>限价</w:t>
            </w:r>
            <w:r>
              <w:rPr>
                <w:rFonts w:ascii="宋体" w:hAnsi="宋体" w:cstheme="minorBidi" w:hint="eastAsia"/>
                <w:szCs w:val="21"/>
              </w:rPr>
              <w:t>（万元）</w:t>
            </w:r>
          </w:p>
        </w:tc>
        <w:tc>
          <w:tcPr>
            <w:tcW w:w="905" w:type="dxa"/>
            <w:vAlign w:val="center"/>
          </w:tcPr>
          <w:p w:rsidR="00455B9A" w:rsidRDefault="00FA5F51">
            <w:pPr>
              <w:spacing w:line="360" w:lineRule="exact"/>
              <w:jc w:val="center"/>
              <w:rPr>
                <w:rFonts w:ascii="宋体" w:hAnsi="宋体"/>
                <w:szCs w:val="21"/>
              </w:rPr>
            </w:pPr>
            <w:r>
              <w:rPr>
                <w:rFonts w:ascii="宋体" w:hAnsi="宋体" w:hint="eastAsia"/>
                <w:szCs w:val="21"/>
              </w:rPr>
              <w:t>数量</w:t>
            </w:r>
          </w:p>
        </w:tc>
        <w:tc>
          <w:tcPr>
            <w:tcW w:w="1596" w:type="dxa"/>
            <w:shd w:val="clear" w:color="auto" w:fill="auto"/>
            <w:vAlign w:val="center"/>
          </w:tcPr>
          <w:p w:rsidR="00455B9A" w:rsidRDefault="00FA5F51">
            <w:pPr>
              <w:spacing w:line="360" w:lineRule="exact"/>
              <w:jc w:val="center"/>
              <w:rPr>
                <w:rFonts w:ascii="宋体" w:eastAsiaTheme="minorEastAsia" w:hAnsi="宋体" w:cstheme="minorBidi"/>
                <w:szCs w:val="21"/>
              </w:rPr>
            </w:pPr>
            <w:r>
              <w:rPr>
                <w:rFonts w:ascii="宋体" w:hAnsi="宋体" w:hint="eastAsia"/>
                <w:szCs w:val="21"/>
              </w:rPr>
              <w:t>小计（万元）</w:t>
            </w:r>
          </w:p>
        </w:tc>
      </w:tr>
      <w:tr w:rsidR="00455B9A">
        <w:trPr>
          <w:trHeight w:val="504"/>
          <w:jc w:val="center"/>
        </w:trPr>
        <w:tc>
          <w:tcPr>
            <w:tcW w:w="501" w:type="dxa"/>
            <w:vAlign w:val="center"/>
          </w:tcPr>
          <w:p w:rsidR="00455B9A" w:rsidRDefault="00FA5F51">
            <w:pPr>
              <w:spacing w:line="360" w:lineRule="exact"/>
              <w:jc w:val="center"/>
              <w:rPr>
                <w:rFonts w:ascii="宋体" w:hAnsi="宋体" w:cs="Arial"/>
                <w:szCs w:val="21"/>
              </w:rPr>
            </w:pPr>
            <w:r>
              <w:rPr>
                <w:rFonts w:ascii="宋体" w:hAnsi="宋体" w:cs="Arial" w:hint="eastAsia"/>
                <w:szCs w:val="21"/>
              </w:rPr>
              <w:t>1</w:t>
            </w:r>
          </w:p>
        </w:tc>
        <w:tc>
          <w:tcPr>
            <w:tcW w:w="1118" w:type="dxa"/>
            <w:vAlign w:val="center"/>
          </w:tcPr>
          <w:p w:rsidR="00455B9A" w:rsidRDefault="00FA5F51">
            <w:pPr>
              <w:spacing w:line="360" w:lineRule="exact"/>
              <w:jc w:val="center"/>
              <w:rPr>
                <w:rFonts w:ascii="宋体" w:hAnsi="宋体" w:cs="Arial"/>
                <w:szCs w:val="21"/>
              </w:rPr>
            </w:pPr>
            <w:r>
              <w:rPr>
                <w:rFonts w:ascii="宋体" w:hAnsi="宋体" w:cs="Arial" w:hint="eastAsia"/>
                <w:szCs w:val="21"/>
              </w:rPr>
              <w:t>测角台组件更换</w:t>
            </w:r>
          </w:p>
        </w:tc>
        <w:tc>
          <w:tcPr>
            <w:tcW w:w="2520" w:type="dxa"/>
            <w:shd w:val="clear" w:color="auto" w:fill="auto"/>
            <w:vAlign w:val="center"/>
          </w:tcPr>
          <w:p w:rsidR="00455B9A" w:rsidRDefault="00FA5F51">
            <w:pPr>
              <w:spacing w:line="360" w:lineRule="exact"/>
              <w:jc w:val="center"/>
              <w:rPr>
                <w:rFonts w:ascii="宋体" w:eastAsiaTheme="minorEastAsia" w:hAnsi="宋体" w:cs="Arial"/>
                <w:szCs w:val="21"/>
              </w:rPr>
            </w:pPr>
            <w:r>
              <w:rPr>
                <w:rFonts w:ascii="宋体" w:hAnsi="宋体" w:cs="Arial" w:hint="eastAsia"/>
                <w:szCs w:val="21"/>
              </w:rPr>
              <w:t>JEOL 814839941</w:t>
            </w:r>
          </w:p>
        </w:tc>
        <w:tc>
          <w:tcPr>
            <w:tcW w:w="1507" w:type="dxa"/>
            <w:shd w:val="clear" w:color="auto" w:fill="auto"/>
            <w:vAlign w:val="center"/>
          </w:tcPr>
          <w:p w:rsidR="00455B9A" w:rsidRDefault="00FA5F51">
            <w:pPr>
              <w:spacing w:line="360" w:lineRule="exact"/>
              <w:jc w:val="center"/>
              <w:rPr>
                <w:rFonts w:ascii="宋体" w:eastAsiaTheme="minorEastAsia" w:hAnsi="宋体" w:cs="Arial"/>
                <w:szCs w:val="21"/>
              </w:rPr>
            </w:pPr>
            <w:r>
              <w:rPr>
                <w:rFonts w:ascii="宋体" w:hAnsi="宋体" w:cs="Arial" w:hint="eastAsia"/>
                <w:szCs w:val="21"/>
              </w:rPr>
              <w:t>9.10</w:t>
            </w:r>
          </w:p>
        </w:tc>
        <w:tc>
          <w:tcPr>
            <w:tcW w:w="905" w:type="dxa"/>
            <w:shd w:val="clear" w:color="auto" w:fill="auto"/>
            <w:vAlign w:val="center"/>
          </w:tcPr>
          <w:p w:rsidR="00455B9A" w:rsidRDefault="00FA5F51">
            <w:pPr>
              <w:spacing w:line="360" w:lineRule="exact"/>
              <w:jc w:val="center"/>
              <w:rPr>
                <w:rFonts w:ascii="宋体" w:eastAsiaTheme="minorEastAsia" w:hAnsi="宋体" w:cs="Arial"/>
                <w:szCs w:val="21"/>
              </w:rPr>
            </w:pPr>
            <w:r>
              <w:rPr>
                <w:rFonts w:ascii="宋体" w:hAnsi="宋体" w:cs="Arial" w:hint="eastAsia"/>
                <w:szCs w:val="21"/>
              </w:rPr>
              <w:t>1</w:t>
            </w:r>
          </w:p>
        </w:tc>
        <w:tc>
          <w:tcPr>
            <w:tcW w:w="1596" w:type="dxa"/>
            <w:shd w:val="clear" w:color="auto" w:fill="auto"/>
            <w:vAlign w:val="center"/>
          </w:tcPr>
          <w:p w:rsidR="00455B9A" w:rsidRDefault="00FA5F51">
            <w:pPr>
              <w:spacing w:line="360" w:lineRule="exact"/>
              <w:jc w:val="center"/>
              <w:rPr>
                <w:rFonts w:ascii="宋体" w:hAnsi="宋体" w:cs="Arial"/>
                <w:szCs w:val="21"/>
              </w:rPr>
            </w:pPr>
            <w:r>
              <w:rPr>
                <w:rFonts w:ascii="宋体" w:hAnsi="宋体" w:cs="Arial" w:hint="eastAsia"/>
                <w:szCs w:val="21"/>
              </w:rPr>
              <w:t>9.10</w:t>
            </w:r>
          </w:p>
        </w:tc>
      </w:tr>
      <w:tr w:rsidR="00455B9A">
        <w:trPr>
          <w:trHeight w:val="504"/>
          <w:jc w:val="center"/>
        </w:trPr>
        <w:tc>
          <w:tcPr>
            <w:tcW w:w="501" w:type="dxa"/>
            <w:vAlign w:val="center"/>
          </w:tcPr>
          <w:p w:rsidR="00455B9A" w:rsidRDefault="00FA5F51">
            <w:pPr>
              <w:spacing w:line="360" w:lineRule="exact"/>
              <w:jc w:val="center"/>
              <w:rPr>
                <w:rFonts w:ascii="宋体" w:hAnsi="宋体" w:cs="Arial"/>
                <w:szCs w:val="21"/>
              </w:rPr>
            </w:pPr>
            <w:r>
              <w:rPr>
                <w:rFonts w:ascii="宋体" w:hAnsi="宋体" w:cs="Arial" w:hint="eastAsia"/>
                <w:szCs w:val="21"/>
              </w:rPr>
              <w:t>2</w:t>
            </w:r>
          </w:p>
        </w:tc>
        <w:tc>
          <w:tcPr>
            <w:tcW w:w="1118" w:type="dxa"/>
            <w:vAlign w:val="center"/>
          </w:tcPr>
          <w:p w:rsidR="00455B9A" w:rsidRDefault="00FA5F51">
            <w:pPr>
              <w:spacing w:line="360" w:lineRule="exact"/>
              <w:jc w:val="center"/>
              <w:rPr>
                <w:rFonts w:ascii="宋体" w:hAnsi="宋体" w:cs="Arial"/>
                <w:szCs w:val="21"/>
              </w:rPr>
            </w:pPr>
            <w:r>
              <w:rPr>
                <w:rFonts w:ascii="宋体" w:hAnsi="宋体" w:cs="Arial" w:hint="eastAsia"/>
                <w:szCs w:val="21"/>
              </w:rPr>
              <w:t>离子泵更换</w:t>
            </w:r>
          </w:p>
        </w:tc>
        <w:tc>
          <w:tcPr>
            <w:tcW w:w="2520" w:type="dxa"/>
            <w:shd w:val="clear" w:color="auto" w:fill="auto"/>
            <w:vAlign w:val="center"/>
          </w:tcPr>
          <w:p w:rsidR="00455B9A" w:rsidRDefault="00FA5F51">
            <w:pPr>
              <w:spacing w:line="360" w:lineRule="exact"/>
              <w:jc w:val="center"/>
              <w:rPr>
                <w:rFonts w:ascii="宋体" w:eastAsiaTheme="minorEastAsia" w:hAnsi="宋体" w:cs="Arial"/>
                <w:szCs w:val="21"/>
              </w:rPr>
            </w:pPr>
            <w:r>
              <w:rPr>
                <w:rFonts w:ascii="宋体" w:hAnsi="宋体" w:cs="Arial"/>
                <w:szCs w:val="21"/>
              </w:rPr>
              <w:t xml:space="preserve">SIP-150 </w:t>
            </w:r>
            <w:r>
              <w:rPr>
                <w:rFonts w:ascii="宋体" w:hAnsi="宋体" w:cs="Arial"/>
                <w:szCs w:val="21"/>
              </w:rPr>
              <w:t>型</w:t>
            </w:r>
            <w:r>
              <w:rPr>
                <w:rFonts w:ascii="宋体" w:hAnsi="宋体" w:cs="Arial"/>
                <w:szCs w:val="21"/>
              </w:rPr>
              <w:t xml:space="preserve"> </w:t>
            </w:r>
            <w:r>
              <w:rPr>
                <w:rFonts w:ascii="宋体" w:hAnsi="宋体" w:cs="Arial"/>
                <w:szCs w:val="21"/>
              </w:rPr>
              <w:t>无磁体</w:t>
            </w:r>
            <w:r>
              <w:rPr>
                <w:rFonts w:ascii="宋体" w:hAnsi="宋体" w:cs="Arial" w:hint="eastAsia"/>
                <w:szCs w:val="21"/>
              </w:rPr>
              <w:t>离子泵</w:t>
            </w:r>
            <w:r>
              <w:rPr>
                <w:rFonts w:ascii="宋体" w:hAnsi="宋体" w:cs="Arial"/>
                <w:szCs w:val="21"/>
              </w:rPr>
              <w:t>/</w:t>
            </w:r>
            <w:r>
              <w:rPr>
                <w:rFonts w:ascii="宋体" w:hAnsi="宋体" w:cs="Arial"/>
                <w:szCs w:val="21"/>
              </w:rPr>
              <w:t>带密封垫圈（型号：</w:t>
            </w:r>
            <w:r>
              <w:rPr>
                <w:rFonts w:ascii="宋体" w:hAnsi="宋体" w:cs="Arial"/>
                <w:szCs w:val="21"/>
              </w:rPr>
              <w:t>G203, G114, G70</w:t>
            </w:r>
            <w:r>
              <w:rPr>
                <w:rFonts w:ascii="宋体" w:hAnsi="宋体" w:cs="Arial"/>
                <w:szCs w:val="21"/>
              </w:rPr>
              <w:t>）</w:t>
            </w:r>
          </w:p>
        </w:tc>
        <w:tc>
          <w:tcPr>
            <w:tcW w:w="1507" w:type="dxa"/>
            <w:shd w:val="clear" w:color="auto" w:fill="auto"/>
            <w:vAlign w:val="center"/>
          </w:tcPr>
          <w:p w:rsidR="00455B9A" w:rsidRDefault="00FA5F51">
            <w:pPr>
              <w:spacing w:line="360" w:lineRule="exact"/>
              <w:jc w:val="center"/>
              <w:rPr>
                <w:rFonts w:ascii="宋体" w:eastAsiaTheme="minorEastAsia" w:hAnsi="宋体" w:cs="Arial"/>
                <w:szCs w:val="21"/>
              </w:rPr>
            </w:pPr>
            <w:r>
              <w:rPr>
                <w:rFonts w:ascii="宋体" w:hAnsi="宋体" w:cs="Arial" w:hint="eastAsia"/>
                <w:szCs w:val="21"/>
              </w:rPr>
              <w:t>10.00</w:t>
            </w:r>
          </w:p>
        </w:tc>
        <w:tc>
          <w:tcPr>
            <w:tcW w:w="905" w:type="dxa"/>
            <w:shd w:val="clear" w:color="auto" w:fill="auto"/>
            <w:vAlign w:val="center"/>
          </w:tcPr>
          <w:p w:rsidR="00455B9A" w:rsidRDefault="00FA5F51">
            <w:pPr>
              <w:spacing w:line="360" w:lineRule="exact"/>
              <w:jc w:val="center"/>
              <w:rPr>
                <w:rFonts w:ascii="宋体" w:eastAsiaTheme="minorEastAsia" w:hAnsi="宋体" w:cs="Arial"/>
                <w:szCs w:val="21"/>
              </w:rPr>
            </w:pPr>
            <w:r>
              <w:rPr>
                <w:rFonts w:ascii="宋体" w:hAnsi="宋体" w:cs="Arial" w:hint="eastAsia"/>
                <w:szCs w:val="21"/>
              </w:rPr>
              <w:t>1</w:t>
            </w:r>
          </w:p>
        </w:tc>
        <w:tc>
          <w:tcPr>
            <w:tcW w:w="1596" w:type="dxa"/>
            <w:shd w:val="clear" w:color="auto" w:fill="auto"/>
            <w:vAlign w:val="center"/>
          </w:tcPr>
          <w:p w:rsidR="00455B9A" w:rsidRDefault="00FA5F51">
            <w:pPr>
              <w:spacing w:line="360" w:lineRule="exact"/>
              <w:jc w:val="center"/>
              <w:rPr>
                <w:rFonts w:ascii="宋体" w:eastAsiaTheme="minorEastAsia" w:hAnsi="宋体" w:cs="Arial"/>
                <w:szCs w:val="21"/>
              </w:rPr>
            </w:pPr>
            <w:r>
              <w:rPr>
                <w:rFonts w:ascii="宋体" w:hAnsi="宋体" w:cs="Arial" w:hint="eastAsia"/>
                <w:szCs w:val="21"/>
              </w:rPr>
              <w:t>10.00</w:t>
            </w:r>
          </w:p>
        </w:tc>
      </w:tr>
      <w:tr w:rsidR="00455B9A">
        <w:trPr>
          <w:trHeight w:val="504"/>
          <w:jc w:val="center"/>
        </w:trPr>
        <w:tc>
          <w:tcPr>
            <w:tcW w:w="6551" w:type="dxa"/>
            <w:gridSpan w:val="5"/>
            <w:vAlign w:val="center"/>
          </w:tcPr>
          <w:p w:rsidR="00455B9A" w:rsidRDefault="00FA5F51">
            <w:pPr>
              <w:spacing w:line="360" w:lineRule="exact"/>
              <w:jc w:val="left"/>
              <w:rPr>
                <w:rFonts w:ascii="宋体" w:hAnsi="宋体" w:cs="Arial"/>
                <w:szCs w:val="21"/>
              </w:rPr>
            </w:pPr>
            <w:r>
              <w:rPr>
                <w:rFonts w:ascii="宋体" w:hAnsi="宋体" w:cs="Arial" w:hint="eastAsia"/>
                <w:szCs w:val="21"/>
              </w:rPr>
              <w:t>最高限价总价（万元）</w:t>
            </w:r>
          </w:p>
        </w:tc>
        <w:tc>
          <w:tcPr>
            <w:tcW w:w="1596" w:type="dxa"/>
            <w:vAlign w:val="center"/>
          </w:tcPr>
          <w:p w:rsidR="00455B9A" w:rsidRDefault="00FA5F51">
            <w:pPr>
              <w:spacing w:line="360" w:lineRule="exact"/>
              <w:jc w:val="center"/>
              <w:rPr>
                <w:rFonts w:ascii="宋体" w:hAnsi="宋体" w:cs="Arial"/>
                <w:szCs w:val="21"/>
              </w:rPr>
            </w:pPr>
            <w:r>
              <w:rPr>
                <w:rFonts w:ascii="宋体" w:hAnsi="宋体" w:cs="Arial" w:hint="eastAsia"/>
                <w:szCs w:val="21"/>
              </w:rPr>
              <w:t>19.10</w:t>
            </w:r>
          </w:p>
        </w:tc>
      </w:tr>
    </w:tbl>
    <w:p w:rsidR="00455B9A" w:rsidRDefault="00FA5F51">
      <w:pPr>
        <w:spacing w:line="360" w:lineRule="exact"/>
        <w:rPr>
          <w:b/>
          <w:bCs/>
          <w:szCs w:val="21"/>
        </w:rPr>
      </w:pPr>
      <w:r>
        <w:rPr>
          <w:rFonts w:ascii="宋体" w:hAnsi="宋体"/>
          <w:b/>
          <w:szCs w:val="21"/>
        </w:rPr>
        <w:t>备注：所有报价均包含安装费；</w:t>
      </w:r>
      <w:r>
        <w:rPr>
          <w:b/>
          <w:bCs/>
          <w:szCs w:val="21"/>
        </w:rPr>
        <w:t>本项目不接受联合体投标；不允许合同分包</w:t>
      </w:r>
      <w:r>
        <w:rPr>
          <w:rFonts w:hint="eastAsia"/>
          <w:b/>
          <w:bCs/>
          <w:szCs w:val="21"/>
        </w:rPr>
        <w:t>。</w:t>
      </w:r>
    </w:p>
    <w:p w:rsidR="00455B9A" w:rsidRDefault="00FA5F51">
      <w:pPr>
        <w:spacing w:line="360" w:lineRule="exact"/>
        <w:rPr>
          <w:rFonts w:ascii="宋体" w:hAnsi="宋体" w:cs="Arial"/>
          <w:b/>
          <w:sz w:val="24"/>
          <w:lang w:val="zh-CN"/>
        </w:rPr>
      </w:pPr>
      <w:r>
        <w:rPr>
          <w:rFonts w:ascii="宋体" w:hAnsi="宋体" w:cs="Arial" w:hint="eastAsia"/>
          <w:b/>
          <w:sz w:val="24"/>
        </w:rPr>
        <w:t>三</w:t>
      </w:r>
      <w:r>
        <w:rPr>
          <w:rFonts w:ascii="宋体" w:hAnsi="宋体" w:cs="Arial" w:hint="eastAsia"/>
          <w:b/>
          <w:sz w:val="24"/>
          <w:lang w:val="zh-CN"/>
        </w:rPr>
        <w:t>、报价人资格</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供应商具备《政府采购法》第二十二条所规定的条件。</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2.</w:t>
      </w:r>
      <w:bookmarkStart w:id="0" w:name="OLE_LINK8"/>
      <w:bookmarkStart w:id="1" w:name="OLE_LINK9"/>
      <w:r>
        <w:rPr>
          <w:rFonts w:ascii="宋体" w:hAnsi="宋体" w:cs="Arial" w:hint="eastAsia"/>
          <w:sz w:val="24"/>
          <w:lang w:val="zh-CN"/>
        </w:rPr>
        <w:t>供应商必须是具有独立承担民事责任能力的在中华人民共和国境内注册的法人或其他组织或自然人</w:t>
      </w:r>
      <w:bookmarkEnd w:id="0"/>
      <w:bookmarkEnd w:id="1"/>
      <w:r>
        <w:rPr>
          <w:rFonts w:ascii="宋体" w:hAnsi="宋体" w:cs="Arial" w:hint="eastAsia"/>
          <w:sz w:val="24"/>
          <w:lang w:val="zh-CN"/>
        </w:rPr>
        <w:t>。</w:t>
      </w:r>
    </w:p>
    <w:p w:rsidR="00455B9A" w:rsidRDefault="00FA5F51">
      <w:pPr>
        <w:spacing w:line="440" w:lineRule="exact"/>
        <w:ind w:firstLine="480"/>
        <w:rPr>
          <w:rFonts w:ascii="宋体" w:hAnsi="宋体" w:cs="Arial"/>
          <w:sz w:val="24"/>
          <w:lang w:val="zh-CN"/>
        </w:rPr>
      </w:pPr>
      <w:r>
        <w:rPr>
          <w:rFonts w:ascii="宋体" w:hAnsi="宋体" w:cs="Arial" w:hint="eastAsia"/>
          <w:sz w:val="24"/>
        </w:rPr>
        <w:t>3</w:t>
      </w:r>
      <w:r>
        <w:rPr>
          <w:rFonts w:ascii="宋体" w:hAnsi="宋体" w:cs="Arial" w:hint="eastAsia"/>
          <w:sz w:val="24"/>
          <w:lang w:val="zh-CN"/>
        </w:rPr>
        <w:t>.</w:t>
      </w:r>
      <w:r>
        <w:rPr>
          <w:rFonts w:ascii="宋体" w:hAnsi="宋体" w:cs="Arial" w:hint="eastAsia"/>
          <w:sz w:val="24"/>
          <w:lang w:val="zh-CN"/>
        </w:rPr>
        <w:t>仅限</w:t>
      </w:r>
      <w:bookmarkStart w:id="2" w:name="OLE_LINK5"/>
      <w:bookmarkStart w:id="3" w:name="OLE_LINK4"/>
      <w:r>
        <w:rPr>
          <w:rFonts w:ascii="宋体" w:hAnsi="宋体" w:cs="Arial" w:hint="eastAsia"/>
          <w:sz w:val="24"/>
          <w:lang w:val="zh-CN"/>
        </w:rPr>
        <w:t>具备</w:t>
      </w:r>
      <w:bookmarkEnd w:id="2"/>
      <w:bookmarkEnd w:id="3"/>
      <w:r>
        <w:rPr>
          <w:rFonts w:ascii="宋体" w:hAnsi="宋体" w:cs="Arial" w:hint="eastAsia"/>
          <w:sz w:val="24"/>
          <w:lang w:val="zh-CN"/>
        </w:rPr>
        <w:t>日本电子</w:t>
      </w:r>
      <w:bookmarkStart w:id="4" w:name="OLE_LINK3"/>
      <w:r>
        <w:rPr>
          <w:rFonts w:ascii="宋体" w:hAnsi="宋体" w:cs="Arial" w:hint="eastAsia"/>
          <w:sz w:val="24"/>
          <w:lang w:val="zh-CN"/>
        </w:rPr>
        <w:t>授权代理资质服务商</w:t>
      </w:r>
      <w:bookmarkEnd w:id="4"/>
      <w:r>
        <w:rPr>
          <w:rFonts w:ascii="宋体" w:hAnsi="宋体" w:cs="Arial" w:hint="eastAsia"/>
          <w:sz w:val="24"/>
          <w:lang w:val="zh-CN"/>
        </w:rPr>
        <w:t>或同型号同系列设备维修经验的供应商（提供合同及验收合格材料）报价。</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4.</w:t>
      </w:r>
      <w:r>
        <w:rPr>
          <w:rFonts w:ascii="宋体" w:hAnsi="宋体" w:cs="Arial" w:hint="eastAsia"/>
          <w:sz w:val="24"/>
          <w:lang w:val="zh-CN"/>
        </w:rPr>
        <w:t>供应商必须</w:t>
      </w:r>
      <w:proofErr w:type="gramStart"/>
      <w:r>
        <w:rPr>
          <w:rFonts w:ascii="宋体" w:hAnsi="宋体" w:cs="Arial" w:hint="eastAsia"/>
          <w:sz w:val="24"/>
          <w:lang w:val="zh-CN"/>
        </w:rPr>
        <w:t>安排受</w:t>
      </w:r>
      <w:proofErr w:type="gramEnd"/>
      <w:r>
        <w:rPr>
          <w:rFonts w:ascii="宋体" w:hAnsi="宋体" w:cs="Arial" w:hint="eastAsia"/>
          <w:sz w:val="24"/>
          <w:lang w:val="zh-CN"/>
        </w:rPr>
        <w:t>认证的日本电子厂家工程师进行维修服务。</w:t>
      </w:r>
    </w:p>
    <w:p w:rsidR="00455B9A" w:rsidRDefault="00FA5F51">
      <w:pPr>
        <w:spacing w:line="440" w:lineRule="exact"/>
        <w:ind w:firstLine="480"/>
        <w:rPr>
          <w:rFonts w:ascii="宋体" w:hAnsi="宋体" w:cs="Arial"/>
          <w:sz w:val="24"/>
          <w:lang w:val="zh-CN"/>
        </w:rPr>
      </w:pPr>
      <w:r>
        <w:rPr>
          <w:rFonts w:ascii="宋体" w:hAnsi="宋体" w:cs="Arial" w:hint="eastAsia"/>
          <w:sz w:val="24"/>
        </w:rPr>
        <w:t>5</w:t>
      </w:r>
      <w:r>
        <w:rPr>
          <w:rFonts w:ascii="宋体" w:hAnsi="宋体" w:cs="Arial" w:hint="eastAsia"/>
          <w:sz w:val="24"/>
          <w:lang w:val="zh-CN"/>
        </w:rPr>
        <w:t>.</w:t>
      </w:r>
      <w:r>
        <w:rPr>
          <w:rFonts w:ascii="宋体" w:hAnsi="宋体" w:cs="Arial" w:hint="eastAsia"/>
          <w:sz w:val="24"/>
          <w:lang w:val="zh-CN"/>
        </w:rPr>
        <w:t>单位负责人为同一人或者存在控股、管理关系的不同单位，不得参加同一合同项目下的采购活动。</w:t>
      </w:r>
      <w:r>
        <w:rPr>
          <w:rFonts w:ascii="宋体" w:hAnsi="宋体" w:cs="Arial" w:hint="eastAsia"/>
          <w:sz w:val="24"/>
          <w:lang w:val="zh-CN"/>
        </w:rPr>
        <w:t xml:space="preserve"> </w:t>
      </w:r>
    </w:p>
    <w:p w:rsidR="00455B9A" w:rsidRDefault="00FA5F51">
      <w:pPr>
        <w:spacing w:line="440" w:lineRule="exact"/>
        <w:ind w:firstLine="480"/>
        <w:rPr>
          <w:bCs/>
        </w:rPr>
      </w:pPr>
      <w:r>
        <w:rPr>
          <w:rFonts w:ascii="宋体" w:hAnsi="宋体" w:cs="Arial" w:hint="eastAsia"/>
          <w:sz w:val="24"/>
        </w:rPr>
        <w:t>6</w:t>
      </w:r>
      <w:r>
        <w:rPr>
          <w:rFonts w:ascii="宋体" w:hAnsi="宋体" w:cs="Arial" w:hint="eastAsia"/>
          <w:sz w:val="24"/>
          <w:lang w:val="zh-CN"/>
        </w:rPr>
        <w:t>.</w:t>
      </w:r>
      <w:r>
        <w:rPr>
          <w:rFonts w:ascii="宋体" w:hAnsi="宋体" w:cs="Arial" w:hint="eastAsia"/>
          <w:sz w:val="24"/>
          <w:lang w:val="zh-CN"/>
        </w:rPr>
        <w:t>为采购项目提供整体设计、规范编制或者项目管理、监理、检测等服务的供应商，不得再参与本项目投标。</w:t>
      </w:r>
    </w:p>
    <w:p w:rsidR="00455B9A" w:rsidRDefault="00FA5F51">
      <w:pPr>
        <w:spacing w:line="360" w:lineRule="exact"/>
        <w:rPr>
          <w:rFonts w:ascii="宋体" w:hAnsi="宋体" w:cs="宋体"/>
          <w:b/>
          <w:sz w:val="24"/>
        </w:rPr>
      </w:pPr>
      <w:r>
        <w:rPr>
          <w:rFonts w:ascii="宋体" w:hAnsi="宋体" w:cs="宋体" w:hint="eastAsia"/>
          <w:b/>
          <w:sz w:val="24"/>
        </w:rPr>
        <w:t>四、提供纸质报价文件</w:t>
      </w:r>
      <w:r>
        <w:rPr>
          <w:rFonts w:ascii="宋体" w:hAnsi="宋体" w:hint="eastAsia"/>
          <w:b/>
          <w:sz w:val="24"/>
        </w:rPr>
        <w:t>正本</w:t>
      </w:r>
      <w:r>
        <w:rPr>
          <w:rFonts w:ascii="宋体" w:hAnsi="宋体" w:cs="Arial" w:hint="eastAsia"/>
          <w:b/>
          <w:sz w:val="24"/>
        </w:rPr>
        <w:t>1</w:t>
      </w:r>
      <w:r>
        <w:rPr>
          <w:rFonts w:ascii="宋体" w:hAnsi="宋体" w:hint="eastAsia"/>
          <w:b/>
          <w:sz w:val="24"/>
        </w:rPr>
        <w:t>份</w:t>
      </w:r>
      <w:r>
        <w:rPr>
          <w:rFonts w:ascii="宋体" w:hAnsi="宋体" w:cs="宋体" w:hint="eastAsia"/>
          <w:b/>
          <w:sz w:val="24"/>
        </w:rPr>
        <w:t>，</w:t>
      </w:r>
      <w:r>
        <w:rPr>
          <w:rFonts w:ascii="宋体" w:hAnsi="宋体" w:cs="宋体" w:hint="eastAsia"/>
          <w:b/>
          <w:sz w:val="24"/>
        </w:rPr>
        <w:t>WORD</w:t>
      </w:r>
      <w:r>
        <w:rPr>
          <w:rFonts w:ascii="宋体" w:hAnsi="宋体" w:cs="宋体" w:hint="eastAsia"/>
          <w:b/>
          <w:sz w:val="24"/>
        </w:rPr>
        <w:t>格式电子文档</w:t>
      </w:r>
      <w:r>
        <w:rPr>
          <w:rFonts w:ascii="宋体" w:hAnsi="宋体" w:cs="宋体" w:hint="eastAsia"/>
          <w:b/>
          <w:sz w:val="24"/>
        </w:rPr>
        <w:t>1</w:t>
      </w:r>
      <w:r>
        <w:rPr>
          <w:rFonts w:ascii="宋体" w:hAnsi="宋体" w:cs="宋体" w:hint="eastAsia"/>
          <w:b/>
          <w:sz w:val="24"/>
        </w:rPr>
        <w:t>份和</w:t>
      </w:r>
      <w:r>
        <w:rPr>
          <w:rFonts w:ascii="宋体" w:hAnsi="宋体" w:cs="宋体" w:hint="eastAsia"/>
          <w:b/>
          <w:sz w:val="24"/>
        </w:rPr>
        <w:t>pdf</w:t>
      </w:r>
      <w:r>
        <w:rPr>
          <w:rFonts w:ascii="宋体" w:hAnsi="宋体" w:cs="宋体" w:hint="eastAsia"/>
          <w:b/>
          <w:sz w:val="24"/>
        </w:rPr>
        <w:t>格式扫描电子版（需含签字、盖章）</w:t>
      </w:r>
      <w:r>
        <w:rPr>
          <w:rFonts w:ascii="宋体" w:hAnsi="宋体" w:cs="宋体" w:hint="eastAsia"/>
          <w:b/>
          <w:sz w:val="24"/>
        </w:rPr>
        <w:t>1</w:t>
      </w:r>
      <w:r>
        <w:rPr>
          <w:rFonts w:ascii="宋体" w:hAnsi="宋体" w:cs="宋体" w:hint="eastAsia"/>
          <w:b/>
          <w:sz w:val="24"/>
        </w:rPr>
        <w:t>份，电子文件要求</w:t>
      </w:r>
      <w:r>
        <w:rPr>
          <w:rFonts w:ascii="宋体" w:hAnsi="宋体" w:cs="宋体" w:hint="eastAsia"/>
          <w:b/>
          <w:sz w:val="24"/>
        </w:rPr>
        <w:t>U</w:t>
      </w:r>
      <w:r>
        <w:rPr>
          <w:rFonts w:ascii="宋体" w:hAnsi="宋体" w:cs="宋体" w:hint="eastAsia"/>
          <w:b/>
          <w:sz w:val="24"/>
        </w:rPr>
        <w:t>盘或刻录光盘，不留密码，无病毒，不压缩，与响应文件正本一起密封提交，编制的内容及需提供的资料如下：</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报价函、企业法定代表人及其报价授权书等（</w:t>
      </w:r>
      <w:r>
        <w:rPr>
          <w:rFonts w:ascii="宋体" w:hAnsi="宋体" w:cs="Arial" w:hint="eastAsia"/>
          <w:sz w:val="24"/>
          <w:lang w:val="zh-CN"/>
        </w:rPr>
        <w:t>详见询价文件附件格式）。</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2.</w:t>
      </w:r>
      <w:r>
        <w:rPr>
          <w:rFonts w:ascii="宋体" w:hAnsi="宋体" w:cs="Arial" w:hint="eastAsia"/>
          <w:sz w:val="24"/>
          <w:lang w:val="zh-CN"/>
        </w:rPr>
        <w:t>报价一览表、采购需求实质性响应条款一览表。</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lastRenderedPageBreak/>
        <w:t>3.</w:t>
      </w:r>
      <w:r>
        <w:rPr>
          <w:rFonts w:ascii="宋体" w:hAnsi="宋体" w:cs="Arial" w:hint="eastAsia"/>
          <w:sz w:val="24"/>
          <w:lang w:val="zh-CN"/>
        </w:rPr>
        <w:t>法人营业执照副本复印件；</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4.</w:t>
      </w:r>
      <w:r>
        <w:rPr>
          <w:rFonts w:ascii="宋体" w:hAnsi="宋体" w:cs="Arial" w:hint="eastAsia"/>
          <w:sz w:val="24"/>
          <w:lang w:val="zh-CN"/>
        </w:rPr>
        <w:t>相关行业资格证件资料（若有）；</w:t>
      </w:r>
    </w:p>
    <w:p w:rsidR="00455B9A" w:rsidRDefault="00FA5F51">
      <w:pPr>
        <w:tabs>
          <w:tab w:val="left" w:pos="905"/>
        </w:tabs>
        <w:autoSpaceDE w:val="0"/>
        <w:autoSpaceDN w:val="0"/>
        <w:adjustRightInd w:val="0"/>
        <w:spacing w:line="440" w:lineRule="exact"/>
        <w:ind w:firstLineChars="200" w:firstLine="482"/>
        <w:rPr>
          <w:rFonts w:ascii="宋体" w:hAnsi="宋体" w:cs="宋体"/>
          <w:sz w:val="24"/>
        </w:rPr>
      </w:pPr>
      <w:r>
        <w:rPr>
          <w:rFonts w:ascii="宋体" w:hAnsi="宋体" w:cs="宋体" w:hint="eastAsia"/>
          <w:b/>
          <w:sz w:val="24"/>
        </w:rPr>
        <w:t>上述各项内容和封面要加盖单位公章并密封送达</w:t>
      </w:r>
      <w:r>
        <w:rPr>
          <w:rFonts w:ascii="宋体" w:hAnsi="宋体" w:cs="宋体" w:hint="eastAsia"/>
          <w:sz w:val="24"/>
        </w:rPr>
        <w:t>。</w:t>
      </w:r>
      <w:r>
        <w:rPr>
          <w:rFonts w:ascii="宋体" w:hAnsi="宋体" w:cs="宋体" w:hint="eastAsia"/>
          <w:b/>
          <w:sz w:val="24"/>
        </w:rPr>
        <w:t>报价人需按照“询价文件”最后的“格式附件”要求制作和装订报价文件。</w:t>
      </w:r>
    </w:p>
    <w:p w:rsidR="00455B9A" w:rsidRDefault="00FA5F51">
      <w:pPr>
        <w:pStyle w:val="af2"/>
        <w:shd w:val="clear" w:color="auto" w:fill="FFFFFF"/>
        <w:spacing w:before="0" w:beforeAutospacing="0" w:after="0" w:afterAutospacing="0"/>
        <w:rPr>
          <w:b/>
        </w:rPr>
      </w:pPr>
      <w:r>
        <w:rPr>
          <w:rFonts w:hint="eastAsia"/>
          <w:b/>
        </w:rPr>
        <w:t>五、询价文件发放</w:t>
      </w:r>
    </w:p>
    <w:p w:rsidR="00455B9A" w:rsidRDefault="00FA5F51">
      <w:pPr>
        <w:pStyle w:val="af2"/>
        <w:shd w:val="clear" w:color="auto" w:fill="FFFFFF"/>
        <w:spacing w:before="0" w:beforeAutospacing="0" w:after="0" w:afterAutospacing="0"/>
        <w:ind w:firstLineChars="200" w:firstLine="480"/>
        <w:rPr>
          <w:rFonts w:cs="Arial"/>
          <w:kern w:val="2"/>
          <w:lang w:val="zh-CN"/>
        </w:rPr>
      </w:pPr>
      <w:r>
        <w:rPr>
          <w:rFonts w:cs="Arial"/>
          <w:kern w:val="2"/>
          <w:lang w:val="zh-CN"/>
        </w:rPr>
        <w:t>报价人在广州大学采购管理信息平台网自行下载。</w:t>
      </w:r>
    </w:p>
    <w:p w:rsidR="00455B9A" w:rsidRDefault="00FA5F51">
      <w:pPr>
        <w:pStyle w:val="af2"/>
        <w:shd w:val="clear" w:color="auto" w:fill="FFFFFF"/>
        <w:spacing w:before="0" w:beforeAutospacing="0" w:after="0" w:afterAutospacing="0"/>
        <w:rPr>
          <w:b/>
        </w:rPr>
      </w:pPr>
      <w:r>
        <w:rPr>
          <w:rFonts w:hint="eastAsia"/>
          <w:b/>
        </w:rPr>
        <w:t>六、现场踏勘</w:t>
      </w:r>
    </w:p>
    <w:p w:rsidR="00455B9A" w:rsidRDefault="00FA5F51">
      <w:pPr>
        <w:spacing w:line="440" w:lineRule="exact"/>
        <w:ind w:firstLineChars="100" w:firstLine="24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．采购人将于</w:t>
      </w:r>
      <w:r>
        <w:rPr>
          <w:rFonts w:ascii="宋体" w:hAnsi="宋体" w:cs="Arial" w:hint="eastAsia"/>
          <w:sz w:val="24"/>
          <w:lang w:val="zh-CN"/>
        </w:rPr>
        <w:t>2</w:t>
      </w:r>
      <w:r>
        <w:rPr>
          <w:rFonts w:ascii="宋体" w:hAnsi="宋体" w:cs="Arial"/>
          <w:sz w:val="24"/>
          <w:lang w:val="zh-CN"/>
        </w:rPr>
        <w:t>025</w:t>
      </w:r>
      <w:r>
        <w:rPr>
          <w:rFonts w:ascii="宋体" w:hAnsi="宋体" w:cs="Arial" w:hint="eastAsia"/>
          <w:sz w:val="24"/>
          <w:lang w:val="zh-CN"/>
        </w:rPr>
        <w:t>年</w:t>
      </w:r>
      <w:r>
        <w:rPr>
          <w:rFonts w:ascii="宋体" w:hAnsi="宋体" w:cs="Arial" w:hint="eastAsia"/>
          <w:sz w:val="24"/>
        </w:rPr>
        <w:t>11</w:t>
      </w:r>
      <w:r>
        <w:rPr>
          <w:rFonts w:ascii="宋体" w:hAnsi="宋体" w:cs="Arial" w:hint="eastAsia"/>
          <w:sz w:val="24"/>
          <w:lang w:val="zh-CN"/>
        </w:rPr>
        <w:t>月</w:t>
      </w:r>
      <w:r w:rsidR="008B69C3">
        <w:rPr>
          <w:rFonts w:ascii="宋体" w:hAnsi="宋体" w:cs="Arial"/>
          <w:sz w:val="24"/>
        </w:rPr>
        <w:t>10</w:t>
      </w:r>
      <w:r>
        <w:rPr>
          <w:rFonts w:ascii="宋体" w:hAnsi="宋体" w:cs="Arial" w:hint="eastAsia"/>
          <w:sz w:val="24"/>
          <w:lang w:val="zh-CN"/>
        </w:rPr>
        <w:t>日</w:t>
      </w:r>
      <w:r>
        <w:rPr>
          <w:rFonts w:ascii="宋体" w:hAnsi="宋体" w:cs="Arial" w:hint="eastAsia"/>
          <w:sz w:val="24"/>
        </w:rPr>
        <w:t>10</w:t>
      </w:r>
      <w:r>
        <w:rPr>
          <w:rFonts w:ascii="宋体" w:hAnsi="宋体" w:cs="Arial" w:hint="eastAsia"/>
          <w:sz w:val="24"/>
          <w:lang w:val="zh-CN"/>
        </w:rPr>
        <w:t>时</w:t>
      </w:r>
      <w:r>
        <w:rPr>
          <w:rFonts w:ascii="宋体" w:hAnsi="宋体" w:cs="Arial" w:hint="eastAsia"/>
          <w:sz w:val="24"/>
          <w:lang w:val="zh-CN"/>
        </w:rPr>
        <w:t>-</w:t>
      </w:r>
      <w:r>
        <w:rPr>
          <w:rFonts w:ascii="宋体" w:hAnsi="宋体" w:cs="Arial" w:hint="eastAsia"/>
          <w:sz w:val="24"/>
        </w:rPr>
        <w:t>11</w:t>
      </w:r>
      <w:r>
        <w:rPr>
          <w:rFonts w:ascii="宋体" w:hAnsi="宋体" w:cs="Arial" w:hint="eastAsia"/>
          <w:sz w:val="24"/>
          <w:lang w:val="zh-CN"/>
        </w:rPr>
        <w:t>时安排现场踏勘，报价人可根据实际情况选择是否参与，每个报价人仅限安排</w:t>
      </w:r>
      <w:r>
        <w:rPr>
          <w:rFonts w:ascii="宋体" w:hAnsi="宋体" w:cs="Arial" w:hint="eastAsia"/>
          <w:sz w:val="24"/>
          <w:lang w:val="zh-CN"/>
        </w:rPr>
        <w:t>1</w:t>
      </w:r>
      <w:r>
        <w:rPr>
          <w:rFonts w:ascii="宋体" w:hAnsi="宋体" w:cs="Arial" w:hint="eastAsia"/>
          <w:sz w:val="24"/>
          <w:lang w:val="zh-CN"/>
        </w:rPr>
        <w:t>名人员参加，现场踏勘费用和所需工具由报价人自理。</w:t>
      </w:r>
      <w:r>
        <w:rPr>
          <w:rFonts w:ascii="宋体" w:hAnsi="宋体" w:hint="eastAsia"/>
          <w:sz w:val="24"/>
        </w:rPr>
        <w:t>参加统一现场踏勘的</w:t>
      </w:r>
      <w:proofErr w:type="gramStart"/>
      <w:r>
        <w:rPr>
          <w:rFonts w:ascii="宋体" w:hAnsi="宋体" w:hint="eastAsia"/>
          <w:sz w:val="24"/>
        </w:rPr>
        <w:t>报价商</w:t>
      </w:r>
      <w:proofErr w:type="gramEnd"/>
      <w:r>
        <w:rPr>
          <w:rFonts w:ascii="宋体" w:hAnsi="宋体" w:hint="eastAsia"/>
          <w:sz w:val="24"/>
        </w:rPr>
        <w:t>需提前一天通过电话联系、确认参加。踏勘</w:t>
      </w:r>
      <w:r>
        <w:rPr>
          <w:rFonts w:ascii="宋体" w:hAnsi="宋体" w:cs="Arial" w:hint="eastAsia"/>
          <w:sz w:val="24"/>
          <w:lang w:val="zh-CN"/>
        </w:rPr>
        <w:t>当天集中地点为</w:t>
      </w:r>
      <w:r>
        <w:rPr>
          <w:rFonts w:ascii="宋体" w:hAnsi="宋体" w:cs="Arial" w:hint="eastAsia"/>
          <w:sz w:val="24"/>
        </w:rPr>
        <w:t>广州大学大学城校区理学</w:t>
      </w:r>
      <w:proofErr w:type="gramStart"/>
      <w:r>
        <w:rPr>
          <w:rFonts w:ascii="宋体" w:hAnsi="宋体" w:cs="Arial" w:hint="eastAsia"/>
          <w:sz w:val="24"/>
        </w:rPr>
        <w:t>实验楼电镜室</w:t>
      </w:r>
      <w:proofErr w:type="gramEnd"/>
      <w:r>
        <w:rPr>
          <w:rFonts w:ascii="宋体" w:hAnsi="宋体" w:cs="Arial" w:hint="eastAsia"/>
          <w:sz w:val="24"/>
        </w:rPr>
        <w:t>106</w:t>
      </w:r>
      <w:r>
        <w:rPr>
          <w:rFonts w:ascii="宋体" w:hAnsi="宋体" w:cs="Arial" w:hint="eastAsia"/>
          <w:sz w:val="24"/>
        </w:rPr>
        <w:t>，</w:t>
      </w:r>
      <w:r>
        <w:rPr>
          <w:rFonts w:ascii="宋体" w:hAnsi="宋体" w:hint="eastAsia"/>
          <w:sz w:val="24"/>
        </w:rPr>
        <w:t>并在现场填写公司资料和签到。</w:t>
      </w:r>
      <w:r>
        <w:rPr>
          <w:rFonts w:ascii="宋体" w:hAnsi="宋体" w:cs="Arial" w:hint="eastAsia"/>
          <w:sz w:val="24"/>
          <w:lang w:val="zh-CN"/>
        </w:rPr>
        <w:t>如有疑问可以与经办人联系（何老师，</w:t>
      </w:r>
      <w:r>
        <w:rPr>
          <w:rFonts w:ascii="宋体" w:hAnsi="宋体" w:cs="Arial" w:hint="eastAsia"/>
          <w:sz w:val="24"/>
          <w:lang w:val="zh-CN"/>
        </w:rPr>
        <w:t>18819813009</w:t>
      </w:r>
      <w:r>
        <w:rPr>
          <w:rFonts w:ascii="宋体" w:hAnsi="宋体" w:cs="Arial" w:hint="eastAsia"/>
          <w:sz w:val="24"/>
          <w:lang w:val="zh-CN"/>
        </w:rPr>
        <w:t>）。</w:t>
      </w:r>
    </w:p>
    <w:p w:rsidR="00455B9A" w:rsidRDefault="00FA5F51">
      <w:pPr>
        <w:spacing w:line="440" w:lineRule="exact"/>
        <w:ind w:firstLineChars="100" w:firstLine="240"/>
        <w:rPr>
          <w:rFonts w:cs="Arial"/>
        </w:rPr>
      </w:pPr>
      <w:r>
        <w:rPr>
          <w:rFonts w:ascii="宋体" w:hAnsi="宋体" w:cs="Arial" w:hint="eastAsia"/>
          <w:sz w:val="24"/>
          <w:lang w:val="zh-CN"/>
        </w:rPr>
        <w:t>2</w:t>
      </w:r>
      <w:r>
        <w:rPr>
          <w:rFonts w:ascii="宋体" w:hAnsi="宋体" w:cs="Arial"/>
          <w:sz w:val="24"/>
          <w:lang w:val="zh-CN"/>
        </w:rPr>
        <w:t>.</w:t>
      </w:r>
      <w:r>
        <w:rPr>
          <w:rFonts w:ascii="宋体" w:hAnsi="宋体" w:cs="Arial" w:hint="eastAsia"/>
          <w:sz w:val="24"/>
          <w:lang w:val="zh-CN"/>
        </w:rPr>
        <w:t>报价人不参加踏勘视为供应商已完全清楚</w:t>
      </w:r>
      <w:r w:rsidR="008B69C3">
        <w:rPr>
          <w:rFonts w:ascii="宋体" w:hAnsi="宋体" w:cs="Arial" w:hint="eastAsia"/>
          <w:sz w:val="24"/>
          <w:lang w:val="zh-CN"/>
        </w:rPr>
        <w:t>设备维修</w:t>
      </w:r>
      <w:r>
        <w:rPr>
          <w:rFonts w:ascii="宋体" w:hAnsi="宋体" w:cs="Arial" w:hint="eastAsia"/>
          <w:sz w:val="24"/>
          <w:lang w:val="zh-CN"/>
        </w:rPr>
        <w:t>条件，后续不得以不了解</w:t>
      </w:r>
      <w:r w:rsidR="008B69C3">
        <w:rPr>
          <w:rFonts w:ascii="宋体" w:hAnsi="宋体" w:cs="Arial" w:hint="eastAsia"/>
          <w:sz w:val="24"/>
          <w:lang w:val="zh-CN"/>
        </w:rPr>
        <w:t>设备</w:t>
      </w:r>
      <w:r>
        <w:rPr>
          <w:rFonts w:ascii="宋体" w:hAnsi="宋体" w:cs="Arial" w:hint="eastAsia"/>
          <w:sz w:val="24"/>
          <w:lang w:val="zh-CN"/>
        </w:rPr>
        <w:t>情况放弃成交，否则将</w:t>
      </w:r>
      <w:r>
        <w:rPr>
          <w:rFonts w:ascii="宋体" w:hAnsi="宋体" w:cs="Arial" w:hint="eastAsia"/>
          <w:sz w:val="24"/>
        </w:rPr>
        <w:t>拉入学校采购黑名单</w:t>
      </w:r>
      <w:r>
        <w:rPr>
          <w:rFonts w:ascii="宋体" w:hAnsi="宋体" w:cs="Arial" w:hint="eastAsia"/>
          <w:sz w:val="24"/>
          <w:lang w:val="zh-CN"/>
        </w:rPr>
        <w:t>。</w:t>
      </w:r>
    </w:p>
    <w:p w:rsidR="00455B9A" w:rsidRDefault="00FA5F51">
      <w:pPr>
        <w:spacing w:line="440" w:lineRule="exact"/>
        <w:rPr>
          <w:rFonts w:ascii="宋体" w:hAnsi="宋体" w:cs="宋体"/>
          <w:b/>
          <w:sz w:val="24"/>
        </w:rPr>
      </w:pPr>
      <w:r>
        <w:rPr>
          <w:rFonts w:ascii="宋体" w:hAnsi="宋体" w:cs="宋体" w:hint="eastAsia"/>
          <w:b/>
          <w:sz w:val="24"/>
        </w:rPr>
        <w:t>七、报价文件递交截止时间及地点</w:t>
      </w:r>
    </w:p>
    <w:p w:rsidR="00455B9A" w:rsidRDefault="00FA5F51">
      <w:pPr>
        <w:spacing w:line="440" w:lineRule="exact"/>
        <w:ind w:firstLineChars="200" w:firstLine="480"/>
        <w:rPr>
          <w:rFonts w:ascii="宋体" w:hAnsi="宋体" w:cs="Arial"/>
          <w:sz w:val="24"/>
          <w:lang w:val="zh-CN"/>
        </w:rPr>
      </w:pPr>
      <w:r>
        <w:rPr>
          <w:rFonts w:ascii="宋体" w:hAnsi="宋体" w:cs="Arial" w:hint="eastAsia"/>
          <w:sz w:val="24"/>
        </w:rPr>
        <w:t>2025</w:t>
      </w:r>
      <w:r>
        <w:rPr>
          <w:rFonts w:ascii="宋体" w:hAnsi="宋体" w:cs="Arial"/>
          <w:sz w:val="24"/>
          <w:lang w:val="zh-CN"/>
        </w:rPr>
        <w:t>年</w:t>
      </w:r>
      <w:r>
        <w:rPr>
          <w:rFonts w:ascii="宋体" w:hAnsi="宋体" w:cs="Arial" w:hint="eastAsia"/>
          <w:sz w:val="24"/>
        </w:rPr>
        <w:t>11</w:t>
      </w:r>
      <w:r>
        <w:rPr>
          <w:rFonts w:ascii="宋体" w:hAnsi="宋体" w:cs="Arial"/>
          <w:sz w:val="24"/>
          <w:lang w:val="zh-CN"/>
        </w:rPr>
        <w:t>月</w:t>
      </w:r>
      <w:r>
        <w:rPr>
          <w:rFonts w:ascii="宋体" w:hAnsi="宋体" w:cs="Arial" w:hint="eastAsia"/>
          <w:sz w:val="24"/>
        </w:rPr>
        <w:t>1</w:t>
      </w:r>
      <w:r w:rsidR="008B69C3">
        <w:rPr>
          <w:rFonts w:ascii="宋体" w:hAnsi="宋体" w:cs="Arial"/>
          <w:sz w:val="24"/>
        </w:rPr>
        <w:t>2</w:t>
      </w:r>
      <w:r>
        <w:rPr>
          <w:rFonts w:ascii="宋体" w:hAnsi="宋体" w:cs="Arial"/>
          <w:sz w:val="24"/>
          <w:lang w:val="zh-CN"/>
        </w:rPr>
        <w:t>日</w:t>
      </w:r>
      <w:r>
        <w:rPr>
          <w:rFonts w:ascii="宋体" w:hAnsi="宋体" w:cs="Arial" w:hint="eastAsia"/>
          <w:sz w:val="24"/>
        </w:rPr>
        <w:t>16</w:t>
      </w:r>
      <w:r>
        <w:rPr>
          <w:rFonts w:ascii="宋体" w:hAnsi="宋体" w:cs="Arial"/>
          <w:sz w:val="24"/>
          <w:lang w:val="zh-CN"/>
        </w:rPr>
        <w:t>时</w:t>
      </w:r>
      <w:r>
        <w:rPr>
          <w:rFonts w:ascii="宋体" w:hAnsi="宋体" w:cs="Arial" w:hint="eastAsia"/>
          <w:sz w:val="24"/>
        </w:rPr>
        <w:t>00</w:t>
      </w:r>
      <w:r>
        <w:rPr>
          <w:rFonts w:ascii="宋体" w:hAnsi="宋体" w:cs="Arial"/>
          <w:sz w:val="24"/>
          <w:lang w:val="zh-CN"/>
        </w:rPr>
        <w:t>分前。如投标人通过邮寄方式报价的，应通过顺丰速运寄付的方式</w:t>
      </w:r>
      <w:r>
        <w:rPr>
          <w:rFonts w:ascii="宋体" w:hAnsi="宋体" w:cs="Arial"/>
          <w:sz w:val="24"/>
          <w:lang w:val="zh-CN"/>
        </w:rPr>
        <w:t>(</w:t>
      </w:r>
      <w:r>
        <w:rPr>
          <w:rFonts w:ascii="宋体" w:hAnsi="宋体" w:cs="Arial"/>
          <w:sz w:val="24"/>
          <w:lang w:val="zh-CN"/>
        </w:rPr>
        <w:t>不接受其他的快递公司和到付及同城等形式提交报价文件</w:t>
      </w:r>
      <w:r>
        <w:rPr>
          <w:rFonts w:ascii="宋体" w:hAnsi="宋体" w:cs="Arial"/>
          <w:sz w:val="24"/>
          <w:lang w:val="zh-CN"/>
        </w:rPr>
        <w:t>)</w:t>
      </w:r>
      <w:r>
        <w:rPr>
          <w:rFonts w:ascii="宋体" w:hAnsi="宋体" w:cs="Arial"/>
          <w:sz w:val="24"/>
          <w:lang w:val="zh-CN"/>
        </w:rPr>
        <w:t>，截止时间以</w:t>
      </w:r>
      <w:r>
        <w:rPr>
          <w:rFonts w:ascii="宋体" w:hAnsi="宋体" w:cs="Arial"/>
          <w:sz w:val="24"/>
          <w:lang w:val="zh-CN"/>
        </w:rPr>
        <w:t>收到的时间为准，请各报价人预留足够时间。</w:t>
      </w:r>
    </w:p>
    <w:p w:rsidR="00455B9A" w:rsidRPr="008B69C3" w:rsidRDefault="00FA5F51" w:rsidP="008B69C3">
      <w:pPr>
        <w:spacing w:line="440" w:lineRule="exact"/>
        <w:ind w:firstLineChars="200" w:firstLine="480"/>
        <w:rPr>
          <w:rFonts w:ascii="宋体" w:hAnsi="宋体" w:cs="Arial"/>
          <w:sz w:val="24"/>
          <w:lang w:val="zh-CN"/>
        </w:rPr>
      </w:pPr>
      <w:r w:rsidRPr="008B69C3">
        <w:rPr>
          <w:rFonts w:ascii="宋体" w:hAnsi="宋体" w:cs="Arial"/>
          <w:sz w:val="24"/>
          <w:lang w:val="zh-CN"/>
        </w:rPr>
        <w:t>收件人信息：</w:t>
      </w:r>
      <w:r w:rsidRPr="008B69C3">
        <w:rPr>
          <w:rFonts w:ascii="宋体" w:hAnsi="宋体" w:cs="Arial" w:hint="eastAsia"/>
          <w:sz w:val="24"/>
          <w:lang w:val="zh-CN"/>
        </w:rPr>
        <w:t>何老师，</w:t>
      </w:r>
      <w:r w:rsidRPr="008B69C3">
        <w:rPr>
          <w:rFonts w:ascii="宋体" w:hAnsi="宋体" w:cs="Arial" w:hint="eastAsia"/>
          <w:sz w:val="24"/>
          <w:lang w:val="zh-CN"/>
        </w:rPr>
        <w:t>18819813009</w:t>
      </w:r>
      <w:r w:rsidRPr="008B69C3">
        <w:rPr>
          <w:rFonts w:ascii="宋体" w:hAnsi="宋体" w:cs="Arial" w:hint="eastAsia"/>
          <w:sz w:val="24"/>
          <w:lang w:val="zh-CN"/>
        </w:rPr>
        <w:t>，</w:t>
      </w:r>
      <w:r w:rsidRPr="008B69C3">
        <w:rPr>
          <w:rFonts w:ascii="宋体" w:hAnsi="宋体" w:cs="Arial" w:hint="eastAsia"/>
          <w:sz w:val="24"/>
          <w:lang w:val="zh-CN"/>
        </w:rPr>
        <w:t>广州大学大学城校区理科北楼</w:t>
      </w:r>
      <w:r w:rsidRPr="008B69C3">
        <w:rPr>
          <w:rFonts w:ascii="宋体" w:hAnsi="宋体" w:cs="Arial" w:hint="eastAsia"/>
          <w:sz w:val="24"/>
          <w:lang w:val="zh-CN"/>
        </w:rPr>
        <w:t>201-2</w:t>
      </w:r>
      <w:r w:rsidRPr="008B69C3">
        <w:rPr>
          <w:rFonts w:ascii="宋体" w:hAnsi="宋体" w:cs="Arial"/>
          <w:sz w:val="24"/>
          <w:lang w:val="zh-CN"/>
        </w:rPr>
        <w:t>。</w:t>
      </w:r>
    </w:p>
    <w:p w:rsidR="00455B9A" w:rsidRDefault="00FA5F51">
      <w:pPr>
        <w:spacing w:line="440" w:lineRule="exact"/>
        <w:rPr>
          <w:rFonts w:ascii="宋体" w:hAnsi="宋体" w:cs="宋体"/>
          <w:b/>
          <w:sz w:val="24"/>
        </w:rPr>
      </w:pPr>
      <w:r>
        <w:rPr>
          <w:rFonts w:ascii="宋体" w:hAnsi="宋体" w:cs="宋体" w:hint="eastAsia"/>
          <w:b/>
          <w:sz w:val="24"/>
        </w:rPr>
        <w:t>八、评议时间及地点</w:t>
      </w:r>
    </w:p>
    <w:p w:rsidR="00455B9A" w:rsidRDefault="00FA5F51">
      <w:pPr>
        <w:spacing w:line="440" w:lineRule="exact"/>
        <w:ind w:firstLine="480"/>
        <w:rPr>
          <w:rFonts w:ascii="宋体" w:hAnsi="宋体" w:cs="Arial"/>
          <w:sz w:val="24"/>
          <w:lang w:val="zh-CN"/>
        </w:rPr>
      </w:pPr>
      <w:r>
        <w:rPr>
          <w:rFonts w:ascii="宋体" w:hAnsi="宋体" w:cs="Arial" w:hint="eastAsia"/>
          <w:sz w:val="24"/>
        </w:rPr>
        <w:t>2025</w:t>
      </w:r>
      <w:r>
        <w:rPr>
          <w:rFonts w:ascii="宋体" w:hAnsi="宋体" w:cs="Arial" w:hint="eastAsia"/>
          <w:sz w:val="24"/>
          <w:lang w:val="zh-CN"/>
        </w:rPr>
        <w:t>年</w:t>
      </w:r>
      <w:r>
        <w:rPr>
          <w:rFonts w:ascii="宋体" w:hAnsi="宋体" w:cs="Arial" w:hint="eastAsia"/>
          <w:sz w:val="24"/>
        </w:rPr>
        <w:t>11</w:t>
      </w:r>
      <w:r>
        <w:rPr>
          <w:rFonts w:ascii="宋体" w:hAnsi="宋体" w:cs="Arial" w:hint="eastAsia"/>
          <w:sz w:val="24"/>
          <w:lang w:val="zh-CN"/>
        </w:rPr>
        <w:t>月</w:t>
      </w:r>
      <w:r>
        <w:rPr>
          <w:rFonts w:ascii="宋体" w:hAnsi="宋体" w:cs="Arial" w:hint="eastAsia"/>
          <w:sz w:val="24"/>
          <w:lang w:val="zh-CN"/>
        </w:rPr>
        <w:t xml:space="preserve"> </w:t>
      </w:r>
      <w:r>
        <w:rPr>
          <w:rFonts w:ascii="宋体" w:hAnsi="宋体" w:cs="Arial" w:hint="eastAsia"/>
          <w:sz w:val="24"/>
        </w:rPr>
        <w:t>1</w:t>
      </w:r>
      <w:r w:rsidR="008B69C3">
        <w:rPr>
          <w:rFonts w:ascii="宋体" w:hAnsi="宋体" w:cs="Arial"/>
          <w:sz w:val="24"/>
        </w:rPr>
        <w:t>3</w:t>
      </w:r>
      <w:r>
        <w:rPr>
          <w:rFonts w:ascii="宋体" w:hAnsi="宋体" w:cs="Arial" w:hint="eastAsia"/>
          <w:sz w:val="24"/>
          <w:lang w:val="zh-CN"/>
        </w:rPr>
        <w:t>日</w:t>
      </w:r>
      <w:r w:rsidR="008B69C3">
        <w:rPr>
          <w:rFonts w:ascii="宋体" w:hAnsi="宋体" w:cs="Arial"/>
          <w:sz w:val="24"/>
        </w:rPr>
        <w:t>9</w:t>
      </w:r>
      <w:r>
        <w:rPr>
          <w:rFonts w:ascii="宋体" w:hAnsi="宋体" w:cs="Arial" w:hint="eastAsia"/>
          <w:sz w:val="24"/>
          <w:lang w:val="zh-CN"/>
        </w:rPr>
        <w:t>时</w:t>
      </w:r>
      <w:r>
        <w:rPr>
          <w:rFonts w:ascii="宋体" w:hAnsi="宋体" w:cs="Arial" w:hint="eastAsia"/>
          <w:sz w:val="24"/>
        </w:rPr>
        <w:t>00</w:t>
      </w:r>
      <w:r>
        <w:rPr>
          <w:rFonts w:ascii="宋体" w:hAnsi="宋体" w:cs="Arial" w:hint="eastAsia"/>
          <w:sz w:val="24"/>
          <w:lang w:val="zh-CN"/>
        </w:rPr>
        <w:t>分，地点：广州大学</w:t>
      </w:r>
      <w:r>
        <w:rPr>
          <w:rFonts w:ascii="宋体" w:hAnsi="宋体" w:cs="Arial" w:hint="eastAsia"/>
          <w:sz w:val="24"/>
        </w:rPr>
        <w:t>理科北</w:t>
      </w:r>
      <w:r>
        <w:rPr>
          <w:rFonts w:ascii="宋体" w:hAnsi="宋体" w:cs="Arial" w:hint="eastAsia"/>
          <w:sz w:val="24"/>
          <w:lang w:val="zh-CN"/>
        </w:rPr>
        <w:t>楼</w:t>
      </w:r>
      <w:r>
        <w:rPr>
          <w:rFonts w:ascii="宋体" w:hAnsi="宋体" w:cs="Arial" w:hint="eastAsia"/>
          <w:sz w:val="24"/>
        </w:rPr>
        <w:t>201-2</w:t>
      </w:r>
      <w:r>
        <w:rPr>
          <w:rFonts w:ascii="宋体" w:hAnsi="宋体" w:cs="Arial" w:hint="eastAsia"/>
          <w:sz w:val="24"/>
          <w:lang w:val="zh-CN"/>
        </w:rPr>
        <w:t>室。</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联系人：</w:t>
      </w:r>
      <w:r>
        <w:rPr>
          <w:rFonts w:ascii="宋体" w:hAnsi="宋体" w:cs="Arial" w:hint="eastAsia"/>
          <w:sz w:val="24"/>
          <w:lang w:val="zh-CN"/>
        </w:rPr>
        <w:t xml:space="preserve"> </w:t>
      </w:r>
      <w:r>
        <w:rPr>
          <w:rFonts w:ascii="宋体" w:hAnsi="宋体" w:cs="Arial" w:hint="eastAsia"/>
          <w:sz w:val="24"/>
        </w:rPr>
        <w:t>何</w:t>
      </w:r>
      <w:r>
        <w:rPr>
          <w:rFonts w:ascii="宋体" w:hAnsi="宋体" w:cs="Arial" w:hint="eastAsia"/>
          <w:sz w:val="24"/>
          <w:lang w:val="zh-CN"/>
        </w:rPr>
        <w:t>老师</w:t>
      </w:r>
      <w:r>
        <w:rPr>
          <w:rFonts w:ascii="宋体" w:hAnsi="宋体" w:cs="Arial" w:hint="eastAsia"/>
          <w:sz w:val="24"/>
          <w:lang w:val="zh-CN"/>
        </w:rPr>
        <w:t xml:space="preserve">       </w:t>
      </w:r>
      <w:r>
        <w:rPr>
          <w:rFonts w:ascii="宋体" w:hAnsi="宋体" w:cs="Arial" w:hint="eastAsia"/>
          <w:sz w:val="24"/>
          <w:lang w:val="zh-CN"/>
        </w:rPr>
        <w:t>联系电话：</w:t>
      </w:r>
      <w:r>
        <w:rPr>
          <w:rFonts w:ascii="宋体" w:hAnsi="宋体" w:cs="Arial" w:hint="eastAsia"/>
          <w:sz w:val="24"/>
          <w:lang w:val="zh-CN"/>
        </w:rPr>
        <w:t>020-</w:t>
      </w:r>
      <w:r>
        <w:rPr>
          <w:rFonts w:ascii="宋体" w:hAnsi="宋体" w:cs="Arial" w:hint="eastAsia"/>
          <w:sz w:val="24"/>
        </w:rPr>
        <w:t>39366615</w:t>
      </w:r>
      <w:r>
        <w:rPr>
          <w:rFonts w:ascii="宋体" w:hAnsi="宋体" w:cs="Arial" w:hint="eastAsia"/>
          <w:sz w:val="24"/>
          <w:lang w:val="zh-CN"/>
        </w:rPr>
        <w:t xml:space="preserve"> </w:t>
      </w:r>
    </w:p>
    <w:p w:rsidR="00455B9A" w:rsidRDefault="00FA5F51">
      <w:pPr>
        <w:spacing w:line="440" w:lineRule="exact"/>
        <w:ind w:right="360" w:firstLine="480"/>
        <w:jc w:val="right"/>
        <w:rPr>
          <w:rFonts w:ascii="宋体" w:hAnsi="宋体" w:cs="Arial"/>
          <w:sz w:val="24"/>
          <w:lang w:val="zh-CN"/>
        </w:rPr>
      </w:pPr>
      <w:r>
        <w:rPr>
          <w:rFonts w:ascii="宋体" w:hAnsi="宋体" w:cs="Arial" w:hint="eastAsia"/>
          <w:sz w:val="24"/>
          <w:lang w:val="zh-CN"/>
        </w:rPr>
        <w:t>广州大学</w:t>
      </w:r>
      <w:r>
        <w:rPr>
          <w:rFonts w:ascii="宋体" w:hAnsi="宋体" w:cs="Arial" w:hint="eastAsia"/>
          <w:sz w:val="24"/>
        </w:rPr>
        <w:t>分析测试中心</w:t>
      </w:r>
      <w:r>
        <w:rPr>
          <w:rFonts w:ascii="宋体" w:hAnsi="宋体" w:cs="Arial" w:hint="eastAsia"/>
          <w:sz w:val="24"/>
        </w:rPr>
        <w:t>2025</w:t>
      </w:r>
      <w:r>
        <w:rPr>
          <w:rFonts w:ascii="宋体" w:hAnsi="宋体" w:cs="Arial" w:hint="eastAsia"/>
          <w:sz w:val="24"/>
          <w:lang w:val="zh-CN"/>
        </w:rPr>
        <w:t>年</w:t>
      </w:r>
      <w:r>
        <w:rPr>
          <w:rFonts w:ascii="宋体" w:hAnsi="宋体" w:cs="Arial" w:hint="eastAsia"/>
          <w:sz w:val="24"/>
        </w:rPr>
        <w:t>11</w:t>
      </w:r>
      <w:r>
        <w:rPr>
          <w:rFonts w:ascii="宋体" w:hAnsi="宋体" w:cs="Arial" w:hint="eastAsia"/>
          <w:sz w:val="24"/>
          <w:lang w:val="zh-CN"/>
        </w:rPr>
        <w:t>月</w:t>
      </w:r>
      <w:r w:rsidR="008B69C3">
        <w:rPr>
          <w:rFonts w:ascii="宋体" w:hAnsi="宋体" w:cs="Arial"/>
          <w:sz w:val="24"/>
        </w:rPr>
        <w:t>6</w:t>
      </w:r>
      <w:r>
        <w:rPr>
          <w:rFonts w:ascii="宋体" w:hAnsi="宋体" w:cs="Arial" w:hint="eastAsia"/>
          <w:sz w:val="24"/>
          <w:lang w:val="zh-CN"/>
        </w:rPr>
        <w:t>日</w:t>
      </w:r>
    </w:p>
    <w:p w:rsidR="00455B9A" w:rsidRDefault="00FA5F51">
      <w:pPr>
        <w:rPr>
          <w:rFonts w:ascii="宋体" w:hAnsi="宋体"/>
          <w:b/>
          <w:sz w:val="32"/>
          <w:szCs w:val="32"/>
        </w:rPr>
      </w:pPr>
      <w:r>
        <w:rPr>
          <w:rFonts w:ascii="宋体" w:hAnsi="宋体" w:cs="Arial"/>
          <w:sz w:val="24"/>
          <w:lang w:val="zh-CN"/>
        </w:rPr>
        <w:br w:type="page"/>
      </w:r>
    </w:p>
    <w:p w:rsidR="00455B9A" w:rsidRDefault="00FA5F51">
      <w:pPr>
        <w:spacing w:beforeLines="50" w:before="156" w:afterLines="50" w:after="156" w:line="360" w:lineRule="exact"/>
        <w:jc w:val="center"/>
        <w:rPr>
          <w:rFonts w:ascii="宋体" w:hAnsi="宋体"/>
          <w:b/>
          <w:sz w:val="32"/>
          <w:szCs w:val="32"/>
        </w:rPr>
      </w:pPr>
      <w:r>
        <w:rPr>
          <w:rFonts w:ascii="宋体" w:hAnsi="宋体" w:hint="eastAsia"/>
          <w:b/>
          <w:sz w:val="32"/>
          <w:szCs w:val="32"/>
        </w:rPr>
        <w:lastRenderedPageBreak/>
        <w:t>广州大学</w:t>
      </w:r>
      <w:r>
        <w:rPr>
          <w:rFonts w:ascii="宋体" w:hAnsi="宋体" w:hint="eastAsia"/>
          <w:b/>
          <w:sz w:val="32"/>
          <w:szCs w:val="32"/>
        </w:rPr>
        <w:t>2025</w:t>
      </w:r>
      <w:r>
        <w:rPr>
          <w:rFonts w:ascii="宋体" w:hAnsi="宋体" w:hint="eastAsia"/>
          <w:b/>
          <w:sz w:val="32"/>
          <w:szCs w:val="32"/>
        </w:rPr>
        <w:t>年分析测试中心透射电镜维修服务项目校内零散采购询价文件</w:t>
      </w:r>
    </w:p>
    <w:p w:rsidR="00455B9A" w:rsidRDefault="00FA5F51">
      <w:pPr>
        <w:spacing w:line="360" w:lineRule="exact"/>
        <w:rPr>
          <w:rFonts w:ascii="宋体" w:hAnsi="宋体" w:cs="Arial"/>
          <w:b/>
          <w:sz w:val="24"/>
          <w:lang w:val="zh-CN"/>
        </w:rPr>
      </w:pPr>
      <w:r>
        <w:rPr>
          <w:rFonts w:ascii="宋体" w:hAnsi="宋体" w:cs="Arial" w:hint="eastAsia"/>
          <w:b/>
          <w:sz w:val="24"/>
          <w:lang w:val="zh-CN"/>
        </w:rPr>
        <w:t>一、采购项目</w:t>
      </w:r>
    </w:p>
    <w:p w:rsidR="00455B9A" w:rsidRDefault="00FA5F51" w:rsidP="004713F9">
      <w:pPr>
        <w:spacing w:line="440" w:lineRule="exact"/>
        <w:ind w:firstLineChars="200"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、项目名称：广州大学</w:t>
      </w:r>
      <w:r>
        <w:rPr>
          <w:rFonts w:ascii="宋体" w:hAnsi="宋体" w:cs="Arial" w:hint="eastAsia"/>
          <w:sz w:val="24"/>
        </w:rPr>
        <w:t>2025</w:t>
      </w:r>
      <w:r>
        <w:rPr>
          <w:rFonts w:ascii="宋体" w:hAnsi="宋体" w:cs="Arial" w:hint="eastAsia"/>
          <w:sz w:val="24"/>
        </w:rPr>
        <w:t>年</w:t>
      </w:r>
      <w:r>
        <w:rPr>
          <w:rFonts w:ascii="宋体" w:hAnsi="宋体" w:cs="Arial" w:hint="eastAsia"/>
          <w:sz w:val="24"/>
          <w:lang w:val="zh-CN"/>
        </w:rPr>
        <w:t>分析测试中心</w:t>
      </w:r>
      <w:r>
        <w:rPr>
          <w:rFonts w:ascii="宋体" w:hAnsi="宋体" w:cs="Arial" w:hint="eastAsia"/>
          <w:sz w:val="24"/>
        </w:rPr>
        <w:t>透射电镜维修服务校内零散采购</w:t>
      </w:r>
      <w:r>
        <w:rPr>
          <w:rFonts w:ascii="宋体" w:hAnsi="宋体" w:cs="Arial" w:hint="eastAsia"/>
          <w:sz w:val="24"/>
          <w:lang w:val="zh-CN"/>
        </w:rPr>
        <w:t>项目</w:t>
      </w:r>
      <w:r>
        <w:rPr>
          <w:rFonts w:ascii="宋体" w:hAnsi="宋体" w:cs="Arial" w:hint="eastAsia"/>
          <w:sz w:val="24"/>
          <w:lang w:val="zh-CN"/>
        </w:rPr>
        <w:t xml:space="preserve">   </w:t>
      </w:r>
    </w:p>
    <w:p w:rsidR="00455B9A" w:rsidRDefault="00FA5F51" w:rsidP="004713F9">
      <w:pPr>
        <w:spacing w:line="440" w:lineRule="exact"/>
        <w:ind w:firstLineChars="200" w:firstLine="480"/>
        <w:rPr>
          <w:rFonts w:ascii="宋体" w:hAnsi="宋体"/>
          <w:sz w:val="24"/>
        </w:rPr>
      </w:pPr>
      <w:r>
        <w:rPr>
          <w:rFonts w:ascii="宋体" w:hAnsi="宋体" w:cs="Arial" w:hint="eastAsia"/>
          <w:sz w:val="24"/>
          <w:lang w:val="zh-CN"/>
        </w:rPr>
        <w:t>2</w:t>
      </w:r>
      <w:r>
        <w:rPr>
          <w:rFonts w:ascii="宋体" w:hAnsi="宋体" w:cs="Arial" w:hint="eastAsia"/>
          <w:sz w:val="24"/>
          <w:lang w:val="zh-CN"/>
        </w:rPr>
        <w:t>、</w:t>
      </w:r>
      <w:r>
        <w:rPr>
          <w:rFonts w:ascii="宋体" w:hAnsi="宋体" w:hint="eastAsia"/>
          <w:sz w:val="24"/>
        </w:rPr>
        <w:t>本项目最高限价：</w:t>
      </w:r>
      <w:r>
        <w:rPr>
          <w:rFonts w:ascii="宋体" w:hAnsi="宋体" w:hint="eastAsia"/>
          <w:sz w:val="24"/>
          <w:u w:val="single"/>
        </w:rPr>
        <w:t>￥</w:t>
      </w:r>
      <w:r>
        <w:rPr>
          <w:rFonts w:ascii="宋体" w:hAnsi="宋体" w:hint="eastAsia"/>
          <w:sz w:val="24"/>
          <w:u w:val="single"/>
        </w:rPr>
        <w:t>19.10</w:t>
      </w:r>
      <w:r>
        <w:rPr>
          <w:rFonts w:ascii="宋体" w:hAnsi="宋体" w:hint="eastAsia"/>
          <w:sz w:val="24"/>
          <w:u w:val="single"/>
        </w:rPr>
        <w:t>万元</w:t>
      </w:r>
    </w:p>
    <w:p w:rsidR="00455B9A" w:rsidRDefault="00FA5F51" w:rsidP="004713F9">
      <w:pPr>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、本项目服务地点：广州大学大学城校区理学实验楼</w:t>
      </w:r>
      <w:r>
        <w:rPr>
          <w:rFonts w:ascii="宋体" w:hAnsi="宋体" w:hint="eastAsia"/>
          <w:sz w:val="24"/>
        </w:rPr>
        <w:t>106</w:t>
      </w:r>
      <w:r>
        <w:rPr>
          <w:rFonts w:ascii="宋体" w:hAnsi="宋体" w:hint="eastAsia"/>
          <w:sz w:val="24"/>
        </w:rPr>
        <w:t>室</w:t>
      </w:r>
    </w:p>
    <w:p w:rsidR="00455B9A" w:rsidRDefault="00FA5F51">
      <w:pPr>
        <w:spacing w:line="360" w:lineRule="exact"/>
        <w:rPr>
          <w:rFonts w:ascii="宋体" w:hAnsi="宋体"/>
          <w:b/>
          <w:sz w:val="24"/>
        </w:rPr>
      </w:pPr>
      <w:r>
        <w:rPr>
          <w:rFonts w:ascii="宋体" w:hAnsi="宋体" w:hint="eastAsia"/>
          <w:b/>
          <w:sz w:val="24"/>
        </w:rPr>
        <w:t>二、服务要求和约定标准</w:t>
      </w:r>
    </w:p>
    <w:p w:rsidR="00455B9A" w:rsidRDefault="00FA5F51">
      <w:pPr>
        <w:spacing w:line="440" w:lineRule="exact"/>
        <w:ind w:firstLineChars="200"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、成交人提供的服务必须符合询价文件和报价文件中规定的</w:t>
      </w:r>
      <w:bookmarkStart w:id="5" w:name="OLE_LINK2"/>
      <w:bookmarkStart w:id="6" w:name="OLE_LINK1"/>
      <w:r>
        <w:rPr>
          <w:rFonts w:ascii="宋体" w:hAnsi="宋体" w:cs="Arial" w:hint="eastAsia"/>
          <w:sz w:val="24"/>
          <w:lang w:val="zh-CN"/>
        </w:rPr>
        <w:t>服务要求和约定标准</w:t>
      </w:r>
      <w:bookmarkEnd w:id="5"/>
      <w:bookmarkEnd w:id="6"/>
      <w:r>
        <w:rPr>
          <w:rFonts w:ascii="宋体" w:hAnsi="宋体" w:cs="Arial" w:hint="eastAsia"/>
          <w:sz w:val="24"/>
          <w:lang w:val="zh-CN"/>
        </w:rPr>
        <w:t>，采购人和成交人</w:t>
      </w:r>
      <w:proofErr w:type="gramStart"/>
      <w:r>
        <w:rPr>
          <w:rFonts w:ascii="宋体" w:hAnsi="宋体" w:cs="Arial" w:hint="eastAsia"/>
          <w:sz w:val="24"/>
          <w:lang w:val="zh-CN"/>
        </w:rPr>
        <w:t>如遇对服务</w:t>
      </w:r>
      <w:proofErr w:type="gramEnd"/>
      <w:r>
        <w:rPr>
          <w:rFonts w:ascii="宋体" w:hAnsi="宋体" w:cs="Arial" w:hint="eastAsia"/>
          <w:sz w:val="24"/>
          <w:lang w:val="zh-CN"/>
        </w:rPr>
        <w:t>要求和约定标准有相互抵触或异议的事项，由采购人在询价文件和报价文件中服务要求和技术指标为约定标准“就优不就劣”有利于采购人的原则确定该项的约定标准。</w:t>
      </w:r>
    </w:p>
    <w:p w:rsidR="00455B9A" w:rsidRDefault="00FA5F51">
      <w:pPr>
        <w:spacing w:line="440" w:lineRule="exact"/>
        <w:ind w:firstLineChars="200" w:firstLine="480"/>
        <w:rPr>
          <w:rFonts w:ascii="宋体" w:hAnsi="宋体" w:cs="Arial"/>
          <w:sz w:val="24"/>
          <w:lang w:val="zh-CN"/>
        </w:rPr>
      </w:pPr>
      <w:r>
        <w:rPr>
          <w:rFonts w:ascii="宋体" w:hAnsi="宋体" w:cs="Arial" w:hint="eastAsia"/>
          <w:sz w:val="24"/>
        </w:rPr>
        <w:t>2</w:t>
      </w:r>
      <w:r>
        <w:rPr>
          <w:rFonts w:ascii="宋体" w:hAnsi="宋体" w:cs="Arial" w:hint="eastAsia"/>
          <w:sz w:val="24"/>
          <w:lang w:val="zh-CN"/>
        </w:rPr>
        <w:t>、</w:t>
      </w:r>
      <w:r>
        <w:rPr>
          <w:rFonts w:ascii="宋体" w:hAnsi="宋体" w:cs="Arial" w:hint="eastAsia"/>
          <w:b/>
          <w:sz w:val="24"/>
          <w:lang w:val="zh-CN"/>
        </w:rPr>
        <w:t>服务采购项目：因采购人的设备均为贵重专业设备，供应商必须</w:t>
      </w:r>
      <w:proofErr w:type="gramStart"/>
      <w:r>
        <w:rPr>
          <w:rFonts w:ascii="宋体" w:hAnsi="宋体" w:cs="Arial" w:hint="eastAsia"/>
          <w:b/>
          <w:sz w:val="24"/>
          <w:lang w:val="zh-CN"/>
        </w:rPr>
        <w:t>安排受</w:t>
      </w:r>
      <w:proofErr w:type="gramEnd"/>
      <w:r>
        <w:rPr>
          <w:rFonts w:ascii="宋体" w:hAnsi="宋体" w:cs="Arial" w:hint="eastAsia"/>
          <w:b/>
          <w:sz w:val="24"/>
          <w:lang w:val="zh-CN"/>
        </w:rPr>
        <w:t>认证的日本电子厂家工程师进行维修服务。</w:t>
      </w:r>
      <w:r>
        <w:rPr>
          <w:rFonts w:ascii="宋体" w:hAnsi="宋体" w:cs="Arial" w:hint="eastAsia"/>
          <w:b/>
          <w:sz w:val="24"/>
        </w:rPr>
        <w:t>否则采购人有权拒绝成交人提供相应的服务，终止</w:t>
      </w:r>
      <w:r>
        <w:rPr>
          <w:rFonts w:ascii="宋体" w:hAnsi="宋体" w:cs="Arial" w:hint="eastAsia"/>
          <w:b/>
          <w:sz w:val="24"/>
        </w:rPr>
        <w:t>采购项目。</w:t>
      </w:r>
    </w:p>
    <w:p w:rsidR="00455B9A" w:rsidRDefault="00FA5F51">
      <w:pPr>
        <w:spacing w:line="360" w:lineRule="exact"/>
        <w:rPr>
          <w:rFonts w:ascii="宋体" w:hAnsi="宋体"/>
          <w:b/>
          <w:sz w:val="24"/>
        </w:rPr>
      </w:pPr>
      <w:r>
        <w:rPr>
          <w:rFonts w:ascii="宋体" w:hAnsi="宋体" w:hint="eastAsia"/>
          <w:b/>
          <w:sz w:val="24"/>
        </w:rPr>
        <w:t>三、项目采购需求</w:t>
      </w:r>
    </w:p>
    <w:p w:rsidR="00455B9A" w:rsidRDefault="00FA5F51">
      <w:pPr>
        <w:spacing w:line="360" w:lineRule="exact"/>
        <w:rPr>
          <w:rFonts w:ascii="宋体" w:hAnsi="宋体" w:cs="Arial"/>
          <w:b/>
          <w:sz w:val="24"/>
        </w:rPr>
      </w:pPr>
      <w:r>
        <w:rPr>
          <w:rFonts w:ascii="宋体" w:hAnsi="宋体" w:cs="Arial" w:hint="eastAsia"/>
          <w:b/>
          <w:sz w:val="24"/>
          <w:lang w:val="zh-CN"/>
        </w:rPr>
        <w:t>（一）服务</w:t>
      </w:r>
      <w:r>
        <w:rPr>
          <w:rFonts w:ascii="宋体" w:hAnsi="宋体" w:cs="Arial" w:hint="eastAsia"/>
          <w:b/>
          <w:sz w:val="24"/>
        </w:rPr>
        <w:t>内容清单</w:t>
      </w:r>
    </w:p>
    <w:p w:rsidR="00455B9A" w:rsidRDefault="00FA5F51">
      <w:pPr>
        <w:spacing w:line="360" w:lineRule="exact"/>
        <w:rPr>
          <w:rFonts w:ascii="宋体" w:hAnsi="宋体" w:cs="Arial"/>
          <w:b/>
          <w:sz w:val="24"/>
        </w:rPr>
      </w:pPr>
      <w:r>
        <w:rPr>
          <w:rFonts w:ascii="宋体" w:hAnsi="宋体" w:hint="eastAsia"/>
          <w:b/>
          <w:sz w:val="24"/>
        </w:rPr>
        <w:t>（对下列所有服务报价不可超过下表列出的最高控制限价）</w:t>
      </w:r>
    </w:p>
    <w:tbl>
      <w:tblPr>
        <w:tblW w:w="81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1"/>
        <w:gridCol w:w="1118"/>
        <w:gridCol w:w="2520"/>
        <w:gridCol w:w="1507"/>
        <w:gridCol w:w="905"/>
        <w:gridCol w:w="1596"/>
      </w:tblGrid>
      <w:tr w:rsidR="00455B9A">
        <w:trPr>
          <w:trHeight w:val="552"/>
          <w:jc w:val="center"/>
        </w:trPr>
        <w:tc>
          <w:tcPr>
            <w:tcW w:w="501" w:type="dxa"/>
            <w:vAlign w:val="center"/>
          </w:tcPr>
          <w:p w:rsidR="00455B9A" w:rsidRDefault="00FA5F51">
            <w:pPr>
              <w:spacing w:line="360" w:lineRule="exact"/>
              <w:jc w:val="center"/>
              <w:rPr>
                <w:rFonts w:ascii="宋体" w:hAnsi="宋体"/>
                <w:sz w:val="24"/>
              </w:rPr>
            </w:pPr>
            <w:r>
              <w:rPr>
                <w:rFonts w:ascii="宋体" w:hAnsi="宋体" w:hint="eastAsia"/>
                <w:sz w:val="24"/>
              </w:rPr>
              <w:t>序号</w:t>
            </w:r>
          </w:p>
        </w:tc>
        <w:tc>
          <w:tcPr>
            <w:tcW w:w="1118" w:type="dxa"/>
            <w:vAlign w:val="center"/>
          </w:tcPr>
          <w:p w:rsidR="00455B9A" w:rsidRDefault="00FA5F51">
            <w:pPr>
              <w:spacing w:line="360" w:lineRule="exact"/>
              <w:jc w:val="center"/>
              <w:rPr>
                <w:rFonts w:ascii="宋体" w:hAnsi="宋体"/>
                <w:sz w:val="24"/>
              </w:rPr>
            </w:pPr>
            <w:r>
              <w:rPr>
                <w:rFonts w:ascii="宋体" w:hAnsi="宋体" w:hint="eastAsia"/>
                <w:sz w:val="24"/>
              </w:rPr>
              <w:t>名称</w:t>
            </w:r>
          </w:p>
        </w:tc>
        <w:tc>
          <w:tcPr>
            <w:tcW w:w="2520" w:type="dxa"/>
            <w:shd w:val="clear" w:color="auto" w:fill="auto"/>
            <w:vAlign w:val="center"/>
          </w:tcPr>
          <w:p w:rsidR="00455B9A" w:rsidRDefault="00FA5F51">
            <w:pPr>
              <w:spacing w:line="360" w:lineRule="exact"/>
              <w:jc w:val="center"/>
              <w:rPr>
                <w:rFonts w:ascii="宋体" w:eastAsiaTheme="minorEastAsia" w:hAnsi="宋体" w:cstheme="minorBidi"/>
                <w:sz w:val="24"/>
              </w:rPr>
            </w:pPr>
            <w:r>
              <w:rPr>
                <w:rFonts w:ascii="宋体" w:hAnsi="宋体" w:hint="eastAsia"/>
                <w:sz w:val="24"/>
              </w:rPr>
              <w:t>规格及技术要求</w:t>
            </w:r>
          </w:p>
        </w:tc>
        <w:tc>
          <w:tcPr>
            <w:tcW w:w="1507" w:type="dxa"/>
            <w:shd w:val="clear" w:color="auto" w:fill="auto"/>
            <w:vAlign w:val="center"/>
          </w:tcPr>
          <w:p w:rsidR="00455B9A" w:rsidRDefault="00FA5F51">
            <w:pPr>
              <w:spacing w:line="360" w:lineRule="exact"/>
              <w:jc w:val="center"/>
              <w:rPr>
                <w:rFonts w:ascii="宋体" w:eastAsiaTheme="minorEastAsia" w:hAnsi="宋体" w:cstheme="minorBidi"/>
                <w:sz w:val="24"/>
              </w:rPr>
            </w:pPr>
            <w:r>
              <w:rPr>
                <w:rFonts w:ascii="宋体" w:hAnsi="宋体" w:cs="Arial" w:hint="eastAsia"/>
                <w:sz w:val="24"/>
              </w:rPr>
              <w:t>最高</w:t>
            </w:r>
            <w:r>
              <w:rPr>
                <w:rFonts w:ascii="宋体" w:hAnsi="宋体" w:cstheme="minorBidi" w:hint="eastAsia"/>
                <w:sz w:val="24"/>
              </w:rPr>
              <w:t>单价</w:t>
            </w:r>
            <w:r>
              <w:rPr>
                <w:rFonts w:ascii="宋体" w:hAnsi="宋体" w:cs="Arial" w:hint="eastAsia"/>
                <w:sz w:val="24"/>
              </w:rPr>
              <w:t>限价</w:t>
            </w:r>
            <w:r>
              <w:rPr>
                <w:rFonts w:ascii="宋体" w:hAnsi="宋体" w:cstheme="minorBidi" w:hint="eastAsia"/>
                <w:sz w:val="24"/>
              </w:rPr>
              <w:t>（万元）</w:t>
            </w:r>
          </w:p>
        </w:tc>
        <w:tc>
          <w:tcPr>
            <w:tcW w:w="905" w:type="dxa"/>
            <w:vAlign w:val="center"/>
          </w:tcPr>
          <w:p w:rsidR="00455B9A" w:rsidRDefault="00FA5F51">
            <w:pPr>
              <w:spacing w:line="360" w:lineRule="exact"/>
              <w:jc w:val="center"/>
              <w:rPr>
                <w:rFonts w:ascii="宋体" w:hAnsi="宋体"/>
                <w:sz w:val="24"/>
              </w:rPr>
            </w:pPr>
            <w:r>
              <w:rPr>
                <w:rFonts w:ascii="宋体" w:hAnsi="宋体" w:hint="eastAsia"/>
                <w:sz w:val="24"/>
              </w:rPr>
              <w:t>数量</w:t>
            </w:r>
          </w:p>
        </w:tc>
        <w:tc>
          <w:tcPr>
            <w:tcW w:w="1596" w:type="dxa"/>
            <w:shd w:val="clear" w:color="auto" w:fill="auto"/>
            <w:vAlign w:val="center"/>
          </w:tcPr>
          <w:p w:rsidR="00455B9A" w:rsidRDefault="00FA5F51">
            <w:pPr>
              <w:spacing w:line="360" w:lineRule="exact"/>
              <w:jc w:val="center"/>
              <w:rPr>
                <w:rFonts w:ascii="宋体" w:eastAsiaTheme="minorEastAsia" w:hAnsi="宋体" w:cstheme="minorBidi"/>
                <w:sz w:val="24"/>
              </w:rPr>
            </w:pPr>
            <w:r>
              <w:rPr>
                <w:rFonts w:ascii="宋体" w:hAnsi="宋体" w:hint="eastAsia"/>
                <w:sz w:val="24"/>
              </w:rPr>
              <w:t>小计（万元）</w:t>
            </w:r>
          </w:p>
        </w:tc>
      </w:tr>
      <w:tr w:rsidR="00455B9A">
        <w:trPr>
          <w:trHeight w:val="504"/>
          <w:jc w:val="center"/>
        </w:trPr>
        <w:tc>
          <w:tcPr>
            <w:tcW w:w="501" w:type="dxa"/>
            <w:vAlign w:val="center"/>
          </w:tcPr>
          <w:p w:rsidR="00455B9A" w:rsidRDefault="00FA5F51">
            <w:pPr>
              <w:spacing w:line="360" w:lineRule="exact"/>
              <w:jc w:val="center"/>
              <w:rPr>
                <w:rFonts w:ascii="宋体" w:hAnsi="宋体" w:cs="Arial"/>
                <w:sz w:val="24"/>
              </w:rPr>
            </w:pPr>
            <w:r>
              <w:rPr>
                <w:rFonts w:ascii="宋体" w:hAnsi="宋体" w:cs="Arial" w:hint="eastAsia"/>
                <w:sz w:val="24"/>
              </w:rPr>
              <w:t>1</w:t>
            </w:r>
          </w:p>
        </w:tc>
        <w:tc>
          <w:tcPr>
            <w:tcW w:w="1118" w:type="dxa"/>
            <w:vAlign w:val="center"/>
          </w:tcPr>
          <w:p w:rsidR="00455B9A" w:rsidRDefault="00FA5F51">
            <w:pPr>
              <w:spacing w:line="360" w:lineRule="exact"/>
              <w:jc w:val="center"/>
              <w:rPr>
                <w:rFonts w:ascii="宋体" w:hAnsi="宋体" w:cs="Arial"/>
                <w:sz w:val="24"/>
              </w:rPr>
            </w:pPr>
            <w:r>
              <w:rPr>
                <w:rFonts w:ascii="宋体" w:hAnsi="宋体" w:cs="Arial" w:hint="eastAsia"/>
                <w:sz w:val="24"/>
              </w:rPr>
              <w:t>测角台组件更换</w:t>
            </w:r>
          </w:p>
        </w:tc>
        <w:tc>
          <w:tcPr>
            <w:tcW w:w="2520" w:type="dxa"/>
            <w:shd w:val="clear" w:color="auto" w:fill="auto"/>
            <w:vAlign w:val="center"/>
          </w:tcPr>
          <w:p w:rsidR="00455B9A" w:rsidRDefault="00FA5F51">
            <w:pPr>
              <w:spacing w:line="360" w:lineRule="exact"/>
              <w:jc w:val="center"/>
              <w:rPr>
                <w:rFonts w:ascii="宋体" w:eastAsiaTheme="minorEastAsia" w:hAnsi="宋体" w:cs="Arial"/>
                <w:sz w:val="24"/>
              </w:rPr>
            </w:pPr>
            <w:r>
              <w:rPr>
                <w:rFonts w:ascii="宋体" w:hAnsi="宋体" w:cs="Arial" w:hint="eastAsia"/>
                <w:sz w:val="24"/>
              </w:rPr>
              <w:t>JEOL 814839941</w:t>
            </w:r>
          </w:p>
        </w:tc>
        <w:tc>
          <w:tcPr>
            <w:tcW w:w="1507" w:type="dxa"/>
            <w:shd w:val="clear" w:color="auto" w:fill="auto"/>
            <w:vAlign w:val="center"/>
          </w:tcPr>
          <w:p w:rsidR="00455B9A" w:rsidRDefault="00FA5F51">
            <w:pPr>
              <w:spacing w:line="360" w:lineRule="exact"/>
              <w:jc w:val="center"/>
              <w:rPr>
                <w:rFonts w:ascii="宋体" w:eastAsiaTheme="minorEastAsia" w:hAnsi="宋体" w:cs="Arial"/>
                <w:sz w:val="24"/>
              </w:rPr>
            </w:pPr>
            <w:r>
              <w:rPr>
                <w:rFonts w:ascii="宋体" w:hAnsi="宋体" w:cs="Arial" w:hint="eastAsia"/>
                <w:sz w:val="24"/>
              </w:rPr>
              <w:t>9.10</w:t>
            </w:r>
          </w:p>
        </w:tc>
        <w:tc>
          <w:tcPr>
            <w:tcW w:w="905" w:type="dxa"/>
            <w:shd w:val="clear" w:color="auto" w:fill="auto"/>
            <w:vAlign w:val="center"/>
          </w:tcPr>
          <w:p w:rsidR="00455B9A" w:rsidRDefault="00FA5F51">
            <w:pPr>
              <w:spacing w:line="360" w:lineRule="exact"/>
              <w:jc w:val="center"/>
              <w:rPr>
                <w:rFonts w:ascii="宋体" w:eastAsiaTheme="minorEastAsia" w:hAnsi="宋体" w:cs="Arial"/>
                <w:sz w:val="24"/>
              </w:rPr>
            </w:pPr>
            <w:r>
              <w:rPr>
                <w:rFonts w:ascii="宋体" w:hAnsi="宋体" w:cs="Arial" w:hint="eastAsia"/>
                <w:sz w:val="24"/>
              </w:rPr>
              <w:t>1</w:t>
            </w:r>
          </w:p>
        </w:tc>
        <w:tc>
          <w:tcPr>
            <w:tcW w:w="1596" w:type="dxa"/>
            <w:shd w:val="clear" w:color="auto" w:fill="auto"/>
            <w:vAlign w:val="center"/>
          </w:tcPr>
          <w:p w:rsidR="00455B9A" w:rsidRDefault="00FA5F51">
            <w:pPr>
              <w:spacing w:line="360" w:lineRule="exact"/>
              <w:jc w:val="center"/>
              <w:rPr>
                <w:rFonts w:ascii="宋体" w:hAnsi="宋体" w:cs="Arial"/>
                <w:sz w:val="24"/>
              </w:rPr>
            </w:pPr>
            <w:r>
              <w:rPr>
                <w:rFonts w:ascii="宋体" w:hAnsi="宋体" w:cs="Arial" w:hint="eastAsia"/>
                <w:sz w:val="24"/>
              </w:rPr>
              <w:t>9.10</w:t>
            </w:r>
          </w:p>
        </w:tc>
      </w:tr>
      <w:tr w:rsidR="00455B9A">
        <w:trPr>
          <w:trHeight w:val="504"/>
          <w:jc w:val="center"/>
        </w:trPr>
        <w:tc>
          <w:tcPr>
            <w:tcW w:w="501" w:type="dxa"/>
            <w:vAlign w:val="center"/>
          </w:tcPr>
          <w:p w:rsidR="00455B9A" w:rsidRDefault="00FA5F51">
            <w:pPr>
              <w:spacing w:line="360" w:lineRule="exact"/>
              <w:jc w:val="center"/>
              <w:rPr>
                <w:rFonts w:ascii="宋体" w:hAnsi="宋体" w:cs="Arial"/>
                <w:sz w:val="24"/>
              </w:rPr>
            </w:pPr>
            <w:r>
              <w:rPr>
                <w:rFonts w:ascii="宋体" w:hAnsi="宋体" w:cs="Arial" w:hint="eastAsia"/>
                <w:sz w:val="24"/>
              </w:rPr>
              <w:t>2</w:t>
            </w:r>
          </w:p>
        </w:tc>
        <w:tc>
          <w:tcPr>
            <w:tcW w:w="1118" w:type="dxa"/>
            <w:vAlign w:val="center"/>
          </w:tcPr>
          <w:p w:rsidR="00455B9A" w:rsidRDefault="00FA5F51">
            <w:pPr>
              <w:spacing w:line="360" w:lineRule="exact"/>
              <w:jc w:val="center"/>
              <w:rPr>
                <w:rFonts w:ascii="宋体" w:hAnsi="宋体" w:cs="Arial"/>
                <w:sz w:val="24"/>
              </w:rPr>
            </w:pPr>
            <w:r>
              <w:rPr>
                <w:rFonts w:ascii="宋体" w:hAnsi="宋体" w:cs="Arial" w:hint="eastAsia"/>
                <w:sz w:val="24"/>
              </w:rPr>
              <w:t>离子泵更换</w:t>
            </w:r>
          </w:p>
        </w:tc>
        <w:tc>
          <w:tcPr>
            <w:tcW w:w="2520" w:type="dxa"/>
            <w:shd w:val="clear" w:color="auto" w:fill="auto"/>
            <w:vAlign w:val="center"/>
          </w:tcPr>
          <w:p w:rsidR="00455B9A" w:rsidRDefault="00FA5F51">
            <w:pPr>
              <w:spacing w:line="360" w:lineRule="exact"/>
              <w:jc w:val="center"/>
              <w:rPr>
                <w:rFonts w:ascii="宋体" w:eastAsiaTheme="minorEastAsia" w:hAnsi="宋体" w:cs="Arial"/>
                <w:sz w:val="24"/>
              </w:rPr>
            </w:pPr>
            <w:r>
              <w:rPr>
                <w:rFonts w:ascii="宋体" w:hAnsi="宋体" w:cs="Arial"/>
                <w:sz w:val="24"/>
              </w:rPr>
              <w:t xml:space="preserve">SIP-150 </w:t>
            </w:r>
            <w:r>
              <w:rPr>
                <w:rFonts w:ascii="宋体" w:hAnsi="宋体" w:cs="Arial"/>
                <w:sz w:val="24"/>
              </w:rPr>
              <w:t>型</w:t>
            </w:r>
            <w:r>
              <w:rPr>
                <w:rFonts w:ascii="宋体" w:hAnsi="宋体" w:cs="Arial"/>
                <w:sz w:val="24"/>
              </w:rPr>
              <w:t xml:space="preserve"> </w:t>
            </w:r>
            <w:r>
              <w:rPr>
                <w:rFonts w:ascii="宋体" w:hAnsi="宋体" w:cs="Arial"/>
                <w:sz w:val="24"/>
              </w:rPr>
              <w:t>无磁体</w:t>
            </w:r>
            <w:r>
              <w:rPr>
                <w:rFonts w:ascii="宋体" w:hAnsi="宋体" w:cs="Arial" w:hint="eastAsia"/>
                <w:sz w:val="24"/>
              </w:rPr>
              <w:t>离子泵</w:t>
            </w:r>
            <w:r>
              <w:rPr>
                <w:rFonts w:ascii="宋体" w:hAnsi="宋体" w:cs="Arial"/>
                <w:sz w:val="24"/>
              </w:rPr>
              <w:t>/</w:t>
            </w:r>
            <w:r>
              <w:rPr>
                <w:rFonts w:ascii="宋体" w:hAnsi="宋体" w:cs="Arial"/>
                <w:sz w:val="24"/>
              </w:rPr>
              <w:t>带密封垫圈（型号：</w:t>
            </w:r>
            <w:r>
              <w:rPr>
                <w:rFonts w:ascii="宋体" w:hAnsi="宋体" w:cs="Arial"/>
                <w:sz w:val="24"/>
              </w:rPr>
              <w:t>G203, G114, G70</w:t>
            </w:r>
            <w:r>
              <w:rPr>
                <w:rFonts w:ascii="宋体" w:hAnsi="宋体" w:cs="Arial"/>
                <w:sz w:val="24"/>
              </w:rPr>
              <w:t>）</w:t>
            </w:r>
          </w:p>
        </w:tc>
        <w:tc>
          <w:tcPr>
            <w:tcW w:w="1507" w:type="dxa"/>
            <w:shd w:val="clear" w:color="auto" w:fill="auto"/>
            <w:vAlign w:val="center"/>
          </w:tcPr>
          <w:p w:rsidR="00455B9A" w:rsidRDefault="00FA5F51">
            <w:pPr>
              <w:spacing w:line="360" w:lineRule="exact"/>
              <w:jc w:val="center"/>
              <w:rPr>
                <w:rFonts w:ascii="宋体" w:eastAsiaTheme="minorEastAsia" w:hAnsi="宋体" w:cs="Arial"/>
                <w:sz w:val="24"/>
              </w:rPr>
            </w:pPr>
            <w:r>
              <w:rPr>
                <w:rFonts w:ascii="宋体" w:hAnsi="宋体" w:cs="Arial" w:hint="eastAsia"/>
                <w:sz w:val="24"/>
              </w:rPr>
              <w:t>10.00</w:t>
            </w:r>
          </w:p>
        </w:tc>
        <w:tc>
          <w:tcPr>
            <w:tcW w:w="905" w:type="dxa"/>
            <w:shd w:val="clear" w:color="auto" w:fill="auto"/>
            <w:vAlign w:val="center"/>
          </w:tcPr>
          <w:p w:rsidR="00455B9A" w:rsidRDefault="00FA5F51">
            <w:pPr>
              <w:spacing w:line="360" w:lineRule="exact"/>
              <w:jc w:val="center"/>
              <w:rPr>
                <w:rFonts w:ascii="宋体" w:eastAsiaTheme="minorEastAsia" w:hAnsi="宋体" w:cs="Arial"/>
                <w:sz w:val="24"/>
              </w:rPr>
            </w:pPr>
            <w:r>
              <w:rPr>
                <w:rFonts w:ascii="宋体" w:hAnsi="宋体" w:cs="Arial" w:hint="eastAsia"/>
                <w:sz w:val="24"/>
              </w:rPr>
              <w:t>1</w:t>
            </w:r>
          </w:p>
        </w:tc>
        <w:tc>
          <w:tcPr>
            <w:tcW w:w="1596" w:type="dxa"/>
            <w:shd w:val="clear" w:color="auto" w:fill="auto"/>
            <w:vAlign w:val="center"/>
          </w:tcPr>
          <w:p w:rsidR="00455B9A" w:rsidRDefault="00FA5F51">
            <w:pPr>
              <w:spacing w:line="360" w:lineRule="exact"/>
              <w:jc w:val="center"/>
              <w:rPr>
                <w:rFonts w:ascii="宋体" w:eastAsiaTheme="minorEastAsia" w:hAnsi="宋体" w:cs="Arial"/>
                <w:sz w:val="24"/>
              </w:rPr>
            </w:pPr>
            <w:r>
              <w:rPr>
                <w:rFonts w:ascii="宋体" w:hAnsi="宋体" w:cs="Arial" w:hint="eastAsia"/>
                <w:sz w:val="24"/>
              </w:rPr>
              <w:t>10.00</w:t>
            </w:r>
          </w:p>
        </w:tc>
      </w:tr>
      <w:tr w:rsidR="00455B9A">
        <w:trPr>
          <w:trHeight w:val="504"/>
          <w:jc w:val="center"/>
        </w:trPr>
        <w:tc>
          <w:tcPr>
            <w:tcW w:w="6551" w:type="dxa"/>
            <w:gridSpan w:val="5"/>
            <w:vAlign w:val="center"/>
          </w:tcPr>
          <w:p w:rsidR="00455B9A" w:rsidRDefault="00FA5F51">
            <w:pPr>
              <w:spacing w:line="360" w:lineRule="exact"/>
              <w:jc w:val="left"/>
              <w:rPr>
                <w:rFonts w:ascii="宋体" w:hAnsi="宋体" w:cs="Arial"/>
                <w:sz w:val="24"/>
              </w:rPr>
            </w:pPr>
            <w:r>
              <w:rPr>
                <w:rFonts w:ascii="宋体" w:hAnsi="宋体" w:cs="Arial" w:hint="eastAsia"/>
                <w:sz w:val="24"/>
              </w:rPr>
              <w:t>最高限价总价（万元）</w:t>
            </w:r>
          </w:p>
        </w:tc>
        <w:tc>
          <w:tcPr>
            <w:tcW w:w="1596" w:type="dxa"/>
            <w:vAlign w:val="center"/>
          </w:tcPr>
          <w:p w:rsidR="00455B9A" w:rsidRDefault="00FA5F51">
            <w:pPr>
              <w:spacing w:line="360" w:lineRule="exact"/>
              <w:jc w:val="center"/>
              <w:rPr>
                <w:rFonts w:ascii="宋体" w:hAnsi="宋体" w:cs="Arial"/>
                <w:sz w:val="24"/>
              </w:rPr>
            </w:pPr>
            <w:r>
              <w:rPr>
                <w:rFonts w:ascii="宋体" w:hAnsi="宋体" w:cs="Arial" w:hint="eastAsia"/>
                <w:sz w:val="24"/>
              </w:rPr>
              <w:t>19.10</w:t>
            </w:r>
          </w:p>
        </w:tc>
      </w:tr>
    </w:tbl>
    <w:p w:rsidR="00455B9A" w:rsidRDefault="00FA5F51">
      <w:pPr>
        <w:pStyle w:val="null3"/>
        <w:rPr>
          <w:rFonts w:eastAsia="宋体" w:hint="default"/>
          <w:b/>
          <w:bCs/>
          <w:sz w:val="24"/>
          <w:szCs w:val="24"/>
          <w:lang w:eastAsia="zh-CN"/>
        </w:rPr>
      </w:pPr>
      <w:r>
        <w:rPr>
          <w:rFonts w:ascii="宋体" w:hAnsi="宋体"/>
          <w:b/>
          <w:sz w:val="21"/>
          <w:szCs w:val="21"/>
          <w:lang w:eastAsia="zh-CN"/>
        </w:rPr>
        <w:t>备注：所有报价均包含安装费；</w:t>
      </w:r>
      <w:r>
        <w:rPr>
          <w:b/>
          <w:bCs/>
          <w:sz w:val="21"/>
          <w:szCs w:val="21"/>
        </w:rPr>
        <w:t>本</w:t>
      </w:r>
      <w:r>
        <w:rPr>
          <w:b/>
          <w:bCs/>
          <w:sz w:val="21"/>
          <w:szCs w:val="21"/>
          <w:lang w:eastAsia="zh-CN"/>
        </w:rPr>
        <w:t>项目</w:t>
      </w:r>
      <w:r>
        <w:rPr>
          <w:b/>
          <w:bCs/>
          <w:sz w:val="21"/>
          <w:szCs w:val="21"/>
        </w:rPr>
        <w:t>不接受联合体投标</w:t>
      </w:r>
      <w:r>
        <w:rPr>
          <w:b/>
          <w:bCs/>
          <w:sz w:val="21"/>
          <w:szCs w:val="21"/>
          <w:lang w:eastAsia="zh-CN"/>
        </w:rPr>
        <w:t>；</w:t>
      </w:r>
      <w:r>
        <w:rPr>
          <w:b/>
          <w:bCs/>
          <w:sz w:val="21"/>
          <w:szCs w:val="21"/>
        </w:rPr>
        <w:t>不允许合同分包。本次询价组织统一现场踏勘，时间为</w:t>
      </w:r>
      <w:r>
        <w:rPr>
          <w:b/>
          <w:bCs/>
          <w:sz w:val="21"/>
          <w:szCs w:val="21"/>
        </w:rPr>
        <w:t>2025</w:t>
      </w:r>
      <w:r>
        <w:rPr>
          <w:b/>
          <w:bCs/>
          <w:sz w:val="21"/>
          <w:szCs w:val="21"/>
        </w:rPr>
        <w:t>年</w:t>
      </w:r>
      <w:r>
        <w:rPr>
          <w:b/>
          <w:bCs/>
          <w:sz w:val="21"/>
          <w:szCs w:val="21"/>
          <w:lang w:eastAsia="zh-CN"/>
        </w:rPr>
        <w:t>11</w:t>
      </w:r>
      <w:r>
        <w:rPr>
          <w:b/>
          <w:bCs/>
          <w:sz w:val="21"/>
          <w:szCs w:val="21"/>
        </w:rPr>
        <w:t>月</w:t>
      </w:r>
      <w:r>
        <w:rPr>
          <w:b/>
          <w:bCs/>
          <w:sz w:val="21"/>
          <w:szCs w:val="21"/>
          <w:lang w:eastAsia="zh-CN"/>
        </w:rPr>
        <w:t>7</w:t>
      </w:r>
      <w:r>
        <w:rPr>
          <w:b/>
          <w:bCs/>
          <w:sz w:val="21"/>
          <w:szCs w:val="21"/>
        </w:rPr>
        <w:t>日上午</w:t>
      </w:r>
      <w:r>
        <w:rPr>
          <w:b/>
          <w:bCs/>
          <w:sz w:val="21"/>
          <w:szCs w:val="21"/>
        </w:rPr>
        <w:t>10:00</w:t>
      </w:r>
      <w:r>
        <w:rPr>
          <w:b/>
          <w:bCs/>
          <w:sz w:val="21"/>
          <w:szCs w:val="21"/>
        </w:rPr>
        <w:t>至</w:t>
      </w:r>
      <w:r>
        <w:rPr>
          <w:b/>
          <w:bCs/>
          <w:sz w:val="21"/>
          <w:szCs w:val="21"/>
        </w:rPr>
        <w:t>1</w:t>
      </w:r>
      <w:r>
        <w:rPr>
          <w:b/>
          <w:bCs/>
          <w:sz w:val="21"/>
          <w:szCs w:val="21"/>
          <w:lang w:eastAsia="zh-CN"/>
        </w:rPr>
        <w:t>1</w:t>
      </w:r>
      <w:r>
        <w:rPr>
          <w:b/>
          <w:bCs/>
          <w:sz w:val="21"/>
          <w:szCs w:val="21"/>
        </w:rPr>
        <w:t>:00</w:t>
      </w:r>
      <w:r>
        <w:rPr>
          <w:b/>
          <w:bCs/>
          <w:sz w:val="21"/>
          <w:szCs w:val="21"/>
        </w:rPr>
        <w:t>。参加统一现场踏勘的报价商需提前一天通过电话联系、确认参加。踏勘开始前，各团队在理学实验楼</w:t>
      </w:r>
      <w:r>
        <w:rPr>
          <w:b/>
          <w:bCs/>
          <w:sz w:val="21"/>
          <w:szCs w:val="21"/>
          <w:lang w:eastAsia="zh-CN"/>
        </w:rPr>
        <w:t>106</w:t>
      </w:r>
      <w:r>
        <w:rPr>
          <w:b/>
          <w:bCs/>
          <w:sz w:val="21"/>
          <w:szCs w:val="21"/>
        </w:rPr>
        <w:t>门前集合，并在现场填写公司资料和签到。</w:t>
      </w:r>
    </w:p>
    <w:p w:rsidR="00455B9A" w:rsidRDefault="00FA5F51">
      <w:pPr>
        <w:spacing w:line="360" w:lineRule="exact"/>
        <w:rPr>
          <w:rFonts w:ascii="宋体" w:hAnsi="宋体"/>
          <w:b/>
          <w:sz w:val="24"/>
        </w:rPr>
      </w:pPr>
      <w:r>
        <w:rPr>
          <w:rFonts w:ascii="宋体" w:hAnsi="宋体" w:cs="Arial" w:hint="eastAsia"/>
          <w:b/>
          <w:sz w:val="24"/>
          <w:lang w:val="zh-CN"/>
        </w:rPr>
        <w:t>（</w:t>
      </w:r>
      <w:r>
        <w:rPr>
          <w:rFonts w:ascii="宋体" w:hAnsi="宋体" w:cs="Arial" w:hint="eastAsia"/>
          <w:b/>
          <w:sz w:val="24"/>
        </w:rPr>
        <w:t>二</w:t>
      </w:r>
      <w:r>
        <w:rPr>
          <w:rFonts w:ascii="宋体" w:hAnsi="宋体" w:cs="Arial" w:hint="eastAsia"/>
          <w:b/>
          <w:sz w:val="24"/>
          <w:lang w:val="zh-CN"/>
        </w:rPr>
        <w:t>）</w:t>
      </w:r>
      <w:r>
        <w:rPr>
          <w:rFonts w:ascii="宋体" w:hAnsi="宋体" w:cs="Arial" w:hint="eastAsia"/>
          <w:b/>
          <w:sz w:val="24"/>
        </w:rPr>
        <w:t>服务要求</w:t>
      </w:r>
    </w:p>
    <w:p w:rsidR="00455B9A" w:rsidRDefault="00FA5F51">
      <w:pPr>
        <w:spacing w:line="440" w:lineRule="exact"/>
        <w:ind w:firstLine="480"/>
        <w:rPr>
          <w:rFonts w:ascii="宋体" w:hAnsi="宋体" w:cs="Arial"/>
          <w:sz w:val="24"/>
          <w:lang w:val="zh-CN"/>
        </w:rPr>
      </w:pPr>
      <w:r>
        <w:rPr>
          <w:rFonts w:ascii="宋体" w:hAnsi="宋体" w:cs="Arial"/>
          <w:sz w:val="24"/>
          <w:lang w:val="zh-CN"/>
        </w:rPr>
        <w:t>1</w:t>
      </w:r>
      <w:r>
        <w:rPr>
          <w:rFonts w:ascii="宋体" w:hAnsi="宋体" w:cs="Arial" w:hint="eastAsia"/>
          <w:sz w:val="24"/>
          <w:lang w:val="zh-CN"/>
        </w:rPr>
        <w:t>.</w:t>
      </w:r>
      <w:r>
        <w:rPr>
          <w:rFonts w:ascii="宋体" w:hAnsi="宋体" w:cs="Arial" w:hint="eastAsia"/>
          <w:sz w:val="24"/>
          <w:lang w:val="zh-CN"/>
        </w:rPr>
        <w:t>供应商必须</w:t>
      </w:r>
      <w:proofErr w:type="gramStart"/>
      <w:r>
        <w:rPr>
          <w:rFonts w:ascii="宋体" w:hAnsi="宋体" w:cs="Arial" w:hint="eastAsia"/>
          <w:sz w:val="24"/>
          <w:lang w:val="zh-CN"/>
        </w:rPr>
        <w:t>安排受</w:t>
      </w:r>
      <w:proofErr w:type="gramEnd"/>
      <w:r>
        <w:rPr>
          <w:rFonts w:ascii="宋体" w:hAnsi="宋体" w:cs="Arial" w:hint="eastAsia"/>
          <w:sz w:val="24"/>
          <w:lang w:val="zh-CN"/>
        </w:rPr>
        <w:t>认证的日本电子厂家工程师进行维修服务。</w:t>
      </w:r>
    </w:p>
    <w:p w:rsidR="00455B9A" w:rsidRDefault="00FA5F51">
      <w:pPr>
        <w:spacing w:line="440" w:lineRule="exact"/>
        <w:ind w:firstLine="480"/>
        <w:rPr>
          <w:rFonts w:ascii="宋体" w:hAnsi="宋体" w:cs="Arial"/>
          <w:sz w:val="24"/>
          <w:lang w:val="zh-CN"/>
        </w:rPr>
      </w:pPr>
      <w:r>
        <w:rPr>
          <w:rFonts w:ascii="宋体" w:hAnsi="宋体" w:cs="Arial"/>
          <w:sz w:val="24"/>
        </w:rPr>
        <w:t>2</w:t>
      </w:r>
      <w:r>
        <w:rPr>
          <w:rFonts w:ascii="宋体" w:hAnsi="宋体" w:cs="Arial" w:hint="eastAsia"/>
          <w:sz w:val="24"/>
          <w:lang w:val="zh-CN"/>
        </w:rPr>
        <w:t>.</w:t>
      </w:r>
      <w:r>
        <w:rPr>
          <w:rFonts w:ascii="宋体" w:hAnsi="宋体" w:cs="Arial" w:hint="eastAsia"/>
          <w:sz w:val="24"/>
          <w:lang w:val="zh-CN"/>
        </w:rPr>
        <w:t>维修更换的零配件均保证原装</w:t>
      </w:r>
      <w:r>
        <w:rPr>
          <w:rFonts w:ascii="宋体" w:hAnsi="宋体" w:cs="Arial" w:hint="eastAsia"/>
          <w:sz w:val="24"/>
        </w:rPr>
        <w:t>全新</w:t>
      </w:r>
      <w:r>
        <w:rPr>
          <w:rFonts w:ascii="宋体" w:hAnsi="宋体" w:cs="Arial" w:hint="eastAsia"/>
          <w:sz w:val="24"/>
          <w:lang w:val="zh-CN"/>
        </w:rPr>
        <w:t>零配件。</w:t>
      </w:r>
    </w:p>
    <w:p w:rsidR="00455B9A" w:rsidRDefault="00FA5F51">
      <w:pPr>
        <w:spacing w:line="440" w:lineRule="exact"/>
        <w:ind w:firstLine="480"/>
        <w:rPr>
          <w:rFonts w:ascii="宋体" w:hAnsi="宋体" w:cs="Arial"/>
          <w:sz w:val="24"/>
          <w:lang w:val="zh-CN"/>
        </w:rPr>
      </w:pPr>
      <w:r>
        <w:rPr>
          <w:rFonts w:ascii="宋体" w:hAnsi="宋体" w:cs="Arial"/>
          <w:sz w:val="24"/>
        </w:rPr>
        <w:t>3</w:t>
      </w:r>
      <w:r>
        <w:rPr>
          <w:rFonts w:ascii="宋体" w:hAnsi="宋体" w:cs="Arial" w:hint="eastAsia"/>
          <w:sz w:val="24"/>
          <w:lang w:val="zh-CN"/>
        </w:rPr>
        <w:t>.</w:t>
      </w:r>
      <w:r>
        <w:rPr>
          <w:rFonts w:ascii="宋体" w:hAnsi="宋体" w:cs="Arial" w:hint="eastAsia"/>
          <w:sz w:val="24"/>
          <w:lang w:val="zh-CN"/>
        </w:rPr>
        <w:t>设备维护校准工具须使用在有效期内的专用工具，需提供工具清单及专用</w:t>
      </w:r>
      <w:r>
        <w:rPr>
          <w:rFonts w:ascii="宋体" w:hAnsi="宋体" w:cs="Arial" w:hint="eastAsia"/>
          <w:sz w:val="24"/>
          <w:lang w:val="zh-CN"/>
        </w:rPr>
        <w:lastRenderedPageBreak/>
        <w:t>校准报告。</w:t>
      </w:r>
    </w:p>
    <w:p w:rsidR="00455B9A" w:rsidRDefault="00FA5F51">
      <w:pPr>
        <w:spacing w:line="440" w:lineRule="exact"/>
        <w:ind w:firstLine="480"/>
        <w:rPr>
          <w:rFonts w:ascii="宋体" w:hAnsi="宋体" w:cs="Arial"/>
          <w:sz w:val="24"/>
          <w:lang w:val="zh-CN"/>
        </w:rPr>
      </w:pPr>
      <w:r>
        <w:rPr>
          <w:rFonts w:ascii="宋体" w:hAnsi="宋体" w:cs="Arial"/>
          <w:sz w:val="24"/>
          <w:lang w:val="zh-CN"/>
        </w:rPr>
        <w:t>4</w:t>
      </w:r>
      <w:r>
        <w:rPr>
          <w:rFonts w:ascii="宋体" w:hAnsi="宋体" w:cs="Arial" w:hint="eastAsia"/>
          <w:sz w:val="24"/>
          <w:lang w:val="zh-CN"/>
        </w:rPr>
        <w:t xml:space="preserve">. </w:t>
      </w:r>
      <w:r>
        <w:rPr>
          <w:rFonts w:ascii="宋体" w:hAnsi="宋体" w:cs="Arial" w:hint="eastAsia"/>
          <w:sz w:val="24"/>
          <w:lang w:val="zh-CN"/>
        </w:rPr>
        <w:t>在本合同期内，采购方的设备如有移位，供应商应协助采购方的设备移机和安装后的调</w:t>
      </w:r>
      <w:r>
        <w:rPr>
          <w:rFonts w:ascii="宋体" w:hAnsi="宋体" w:cs="Arial" w:hint="eastAsia"/>
          <w:sz w:val="24"/>
          <w:lang w:val="zh-CN"/>
        </w:rPr>
        <w:t>试检测。</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5</w:t>
      </w:r>
      <w:r>
        <w:rPr>
          <w:rFonts w:ascii="宋体" w:hAnsi="宋体" w:cs="Arial"/>
          <w:sz w:val="24"/>
          <w:lang w:val="zh-CN"/>
        </w:rPr>
        <w:t>.</w:t>
      </w:r>
      <w:r>
        <w:rPr>
          <w:rStyle w:val="af7"/>
          <w:rFonts w:hint="eastAsia"/>
          <w:sz w:val="24"/>
          <w:szCs w:val="24"/>
        </w:rPr>
        <w:t>设备</w:t>
      </w:r>
      <w:r>
        <w:rPr>
          <w:rStyle w:val="af7"/>
          <w:rFonts w:hint="eastAsia"/>
          <w:sz w:val="24"/>
          <w:szCs w:val="24"/>
        </w:rPr>
        <w:t>维修</w:t>
      </w:r>
      <w:r>
        <w:rPr>
          <w:rStyle w:val="af7"/>
          <w:rFonts w:hint="eastAsia"/>
          <w:sz w:val="24"/>
          <w:szCs w:val="24"/>
        </w:rPr>
        <w:t>服务</w:t>
      </w:r>
      <w:r>
        <w:rPr>
          <w:rStyle w:val="af7"/>
          <w:rFonts w:hint="eastAsia"/>
          <w:sz w:val="24"/>
          <w:szCs w:val="24"/>
        </w:rPr>
        <w:t>完毕后，</w:t>
      </w:r>
      <w:r>
        <w:rPr>
          <w:rStyle w:val="af7"/>
          <w:rFonts w:hint="eastAsia"/>
          <w:sz w:val="24"/>
          <w:szCs w:val="24"/>
        </w:rPr>
        <w:t>仪器</w:t>
      </w:r>
      <w:r>
        <w:rPr>
          <w:rStyle w:val="af7"/>
          <w:rFonts w:hint="eastAsia"/>
          <w:sz w:val="24"/>
          <w:szCs w:val="24"/>
        </w:rPr>
        <w:t>质量稳定可靠，满足甲方使用要求</w:t>
      </w:r>
      <w:r>
        <w:rPr>
          <w:rStyle w:val="af7"/>
          <w:rFonts w:hint="eastAsia"/>
          <w:sz w:val="24"/>
          <w:szCs w:val="24"/>
        </w:rPr>
        <w:t>，</w:t>
      </w:r>
      <w:r>
        <w:rPr>
          <w:rStyle w:val="af7"/>
          <w:rFonts w:hint="eastAsia"/>
          <w:sz w:val="24"/>
          <w:szCs w:val="24"/>
        </w:rPr>
        <w:t>方可进行验收</w:t>
      </w:r>
      <w:r>
        <w:rPr>
          <w:rStyle w:val="af7"/>
          <w:rFonts w:hint="eastAsia"/>
          <w:sz w:val="24"/>
          <w:szCs w:val="24"/>
        </w:rPr>
        <w:t>。</w:t>
      </w:r>
    </w:p>
    <w:p w:rsidR="00455B9A" w:rsidRDefault="00FA5F51">
      <w:pPr>
        <w:spacing w:line="360" w:lineRule="exact"/>
        <w:rPr>
          <w:rFonts w:ascii="宋体" w:hAnsi="宋体"/>
          <w:b/>
          <w:sz w:val="24"/>
        </w:rPr>
      </w:pPr>
      <w:r>
        <w:rPr>
          <w:rFonts w:ascii="宋体" w:hAnsi="宋体" w:cs="Arial" w:hint="eastAsia"/>
          <w:b/>
          <w:sz w:val="24"/>
          <w:lang w:val="zh-CN"/>
        </w:rPr>
        <w:t>（</w:t>
      </w:r>
      <w:r>
        <w:rPr>
          <w:rFonts w:ascii="宋体" w:hAnsi="宋体" w:cs="Arial" w:hint="eastAsia"/>
          <w:b/>
          <w:sz w:val="24"/>
        </w:rPr>
        <w:t>三</w:t>
      </w:r>
      <w:r>
        <w:rPr>
          <w:rFonts w:ascii="宋体" w:hAnsi="宋体" w:cs="Arial" w:hint="eastAsia"/>
          <w:b/>
          <w:sz w:val="24"/>
          <w:lang w:val="zh-CN"/>
        </w:rPr>
        <w:t>）</w:t>
      </w:r>
      <w:r>
        <w:rPr>
          <w:rFonts w:ascii="宋体" w:hAnsi="宋体" w:hint="eastAsia"/>
          <w:b/>
          <w:sz w:val="24"/>
        </w:rPr>
        <w:t>交货期、交货地点</w:t>
      </w:r>
    </w:p>
    <w:p w:rsidR="00455B9A" w:rsidRDefault="00FA5F51">
      <w:pPr>
        <w:spacing w:line="440" w:lineRule="exact"/>
        <w:ind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、成交人签订合同生效之日起</w:t>
      </w:r>
      <w:r>
        <w:rPr>
          <w:rFonts w:ascii="宋体" w:hAnsi="宋体" w:cs="Arial" w:hint="eastAsia"/>
          <w:sz w:val="24"/>
          <w:u w:val="single"/>
          <w:lang w:val="zh-CN"/>
        </w:rPr>
        <w:t xml:space="preserve"> </w:t>
      </w:r>
      <w:r>
        <w:rPr>
          <w:rFonts w:ascii="宋体" w:hAnsi="宋体" w:cs="Arial" w:hint="eastAsia"/>
          <w:sz w:val="24"/>
          <w:u w:val="single"/>
        </w:rPr>
        <w:t>60</w:t>
      </w:r>
      <w:r>
        <w:rPr>
          <w:rFonts w:ascii="宋体" w:hAnsi="宋体" w:cs="Arial" w:hint="eastAsia"/>
          <w:sz w:val="24"/>
          <w:u w:val="single"/>
          <w:lang w:val="zh-CN"/>
        </w:rPr>
        <w:t xml:space="preserve"> </w:t>
      </w:r>
      <w:proofErr w:type="gramStart"/>
      <w:r>
        <w:rPr>
          <w:rFonts w:ascii="宋体" w:hAnsi="宋体" w:cs="Arial" w:hint="eastAsia"/>
          <w:sz w:val="24"/>
          <w:lang w:val="zh-CN"/>
        </w:rPr>
        <w:t>个日历天</w:t>
      </w:r>
      <w:proofErr w:type="gramEnd"/>
      <w:r>
        <w:rPr>
          <w:rFonts w:ascii="宋体" w:hAnsi="宋体" w:cs="Arial" w:hint="eastAsia"/>
          <w:sz w:val="24"/>
          <w:lang w:val="zh-CN"/>
        </w:rPr>
        <w:t>内。</w:t>
      </w:r>
    </w:p>
    <w:p w:rsidR="00455B9A" w:rsidRDefault="00FA5F51">
      <w:pPr>
        <w:spacing w:line="440" w:lineRule="exact"/>
        <w:ind w:firstLine="480"/>
        <w:rPr>
          <w:rFonts w:ascii="宋体" w:hAnsi="宋体" w:cs="Arial"/>
          <w:sz w:val="24"/>
        </w:rPr>
      </w:pPr>
      <w:r>
        <w:rPr>
          <w:rFonts w:ascii="宋体" w:hAnsi="宋体" w:cs="Arial" w:hint="eastAsia"/>
          <w:sz w:val="24"/>
          <w:lang w:val="zh-CN"/>
        </w:rPr>
        <w:t>2</w:t>
      </w:r>
      <w:r>
        <w:rPr>
          <w:rFonts w:ascii="宋体" w:hAnsi="宋体" w:cs="Arial" w:hint="eastAsia"/>
          <w:sz w:val="24"/>
          <w:lang w:val="zh-CN"/>
        </w:rPr>
        <w:t>、服务地点：</w:t>
      </w:r>
      <w:r>
        <w:rPr>
          <w:rFonts w:ascii="宋体" w:hAnsi="宋体" w:cs="Arial" w:hint="eastAsia"/>
          <w:sz w:val="24"/>
        </w:rPr>
        <w:t>广州大学大学城校区理学实验楼</w:t>
      </w:r>
      <w:proofErr w:type="gramStart"/>
      <w:r>
        <w:rPr>
          <w:rFonts w:ascii="宋体" w:hAnsi="宋体" w:cs="Arial" w:hint="eastAsia"/>
          <w:sz w:val="24"/>
        </w:rPr>
        <w:t>一楼电镜室</w:t>
      </w:r>
      <w:proofErr w:type="gramEnd"/>
      <w:r>
        <w:rPr>
          <w:rFonts w:ascii="宋体" w:hAnsi="宋体" w:cs="Arial" w:hint="eastAsia"/>
          <w:sz w:val="24"/>
        </w:rPr>
        <w:t>106</w:t>
      </w:r>
      <w:r>
        <w:rPr>
          <w:rFonts w:ascii="宋体" w:hAnsi="宋体" w:cs="Arial" w:hint="eastAsia"/>
          <w:sz w:val="24"/>
        </w:rPr>
        <w:t>。</w:t>
      </w:r>
    </w:p>
    <w:p w:rsidR="00455B9A" w:rsidRDefault="00FA5F51">
      <w:pPr>
        <w:spacing w:line="360" w:lineRule="exact"/>
        <w:rPr>
          <w:rFonts w:ascii="宋体" w:hAnsi="宋体" w:cs="Arial"/>
          <w:b/>
          <w:sz w:val="24"/>
          <w:lang w:val="zh-CN"/>
        </w:rPr>
      </w:pPr>
      <w:r>
        <w:rPr>
          <w:rFonts w:ascii="宋体" w:hAnsi="宋体" w:cs="Arial" w:hint="eastAsia"/>
          <w:b/>
          <w:sz w:val="24"/>
          <w:lang w:val="zh-CN"/>
        </w:rPr>
        <w:t>（</w:t>
      </w:r>
      <w:r>
        <w:rPr>
          <w:rFonts w:ascii="宋体" w:hAnsi="宋体" w:cs="Arial" w:hint="eastAsia"/>
          <w:b/>
          <w:sz w:val="24"/>
        </w:rPr>
        <w:t>四</w:t>
      </w:r>
      <w:r>
        <w:rPr>
          <w:rFonts w:ascii="宋体" w:hAnsi="宋体" w:cs="Arial" w:hint="eastAsia"/>
          <w:b/>
          <w:sz w:val="24"/>
          <w:lang w:val="zh-CN"/>
        </w:rPr>
        <w:t>）付款方式</w:t>
      </w:r>
    </w:p>
    <w:p w:rsidR="00455B9A" w:rsidRDefault="00FA5F51">
      <w:pPr>
        <w:spacing w:line="440" w:lineRule="exact"/>
        <w:ind w:firstLine="480"/>
        <w:rPr>
          <w:rFonts w:ascii="宋体" w:hAnsi="宋体" w:cs="宋体"/>
          <w:kern w:val="0"/>
          <w:sz w:val="24"/>
        </w:rPr>
      </w:pPr>
      <w:r>
        <w:rPr>
          <w:rFonts w:ascii="宋体" w:hAnsi="宋体" w:cs="Arial" w:hint="eastAsia"/>
          <w:sz w:val="24"/>
          <w:lang w:val="zh-CN"/>
        </w:rPr>
        <w:t>签订合同后，在</w:t>
      </w:r>
      <w:r>
        <w:rPr>
          <w:rFonts w:ascii="宋体" w:hAnsi="宋体" w:cs="Arial" w:hint="eastAsia"/>
          <w:sz w:val="24"/>
        </w:rPr>
        <w:t>服务</w:t>
      </w:r>
      <w:r>
        <w:rPr>
          <w:rFonts w:ascii="宋体" w:hAnsi="宋体" w:cs="Arial" w:hint="eastAsia"/>
          <w:sz w:val="24"/>
          <w:lang w:val="zh-CN"/>
        </w:rPr>
        <w:t>验收合格并签署《质量验收报告》之日起，采购人在收到成交人开具的发票凭证后</w:t>
      </w:r>
      <w:r>
        <w:rPr>
          <w:rFonts w:ascii="宋体" w:hAnsi="宋体" w:cs="Arial" w:hint="eastAsia"/>
          <w:sz w:val="24"/>
          <w:lang w:val="zh-CN"/>
        </w:rPr>
        <w:t>10</w:t>
      </w:r>
      <w:r>
        <w:rPr>
          <w:rFonts w:ascii="宋体" w:hAnsi="宋体" w:cs="Arial" w:hint="eastAsia"/>
          <w:sz w:val="24"/>
          <w:lang w:val="zh-CN"/>
        </w:rPr>
        <w:t>个工作日内，由采购人申报财务部门直接向成交人支付全部货款。</w:t>
      </w:r>
    </w:p>
    <w:p w:rsidR="00455B9A" w:rsidRDefault="00FA5F51">
      <w:pPr>
        <w:spacing w:line="440" w:lineRule="exact"/>
        <w:rPr>
          <w:rFonts w:ascii="宋体" w:hAnsi="宋体" w:cs="Arial"/>
          <w:sz w:val="24"/>
        </w:rPr>
      </w:pPr>
      <w:r>
        <w:rPr>
          <w:rFonts w:ascii="宋体" w:hAnsi="宋体" w:cs="Arial" w:hint="eastAsia"/>
          <w:b/>
          <w:sz w:val="24"/>
          <w:lang w:val="zh-CN"/>
        </w:rPr>
        <w:t>（</w:t>
      </w:r>
      <w:r>
        <w:rPr>
          <w:rFonts w:ascii="宋体" w:hAnsi="宋体" w:cs="Arial" w:hint="eastAsia"/>
          <w:b/>
          <w:sz w:val="24"/>
        </w:rPr>
        <w:t>五</w:t>
      </w:r>
      <w:r>
        <w:rPr>
          <w:rFonts w:ascii="宋体" w:hAnsi="宋体" w:cs="Arial" w:hint="eastAsia"/>
          <w:b/>
          <w:sz w:val="24"/>
          <w:lang w:val="zh-CN"/>
        </w:rPr>
        <w:t>）售后服务</w:t>
      </w:r>
      <w:r>
        <w:rPr>
          <w:rFonts w:ascii="宋体" w:hAnsi="宋体" w:cs="Arial" w:hint="eastAsia"/>
          <w:b/>
          <w:sz w:val="24"/>
        </w:rPr>
        <w:t>要求</w:t>
      </w:r>
    </w:p>
    <w:p w:rsidR="00455B9A" w:rsidRDefault="00FA5F51">
      <w:pPr>
        <w:spacing w:line="400" w:lineRule="exact"/>
        <w:ind w:firstLineChars="200" w:firstLine="480"/>
        <w:rPr>
          <w:rFonts w:ascii="宋体" w:hAnsi="宋体" w:cs="Arial"/>
          <w:sz w:val="24"/>
        </w:rPr>
      </w:pPr>
      <w:r>
        <w:rPr>
          <w:rFonts w:ascii="宋体" w:hAnsi="宋体" w:cs="Arial" w:hint="eastAsia"/>
          <w:sz w:val="24"/>
          <w:lang w:val="zh-CN"/>
        </w:rPr>
        <w:t>1</w:t>
      </w:r>
      <w:r>
        <w:rPr>
          <w:rFonts w:ascii="宋体" w:hAnsi="宋体" w:cs="Arial" w:hint="eastAsia"/>
          <w:sz w:val="24"/>
          <w:lang w:val="zh-CN"/>
        </w:rPr>
        <w:t>、</w:t>
      </w:r>
      <w:r>
        <w:rPr>
          <w:rFonts w:ascii="宋体" w:hAnsi="宋体" w:cs="Arial" w:hint="eastAsia"/>
          <w:sz w:val="24"/>
        </w:rPr>
        <w:t>本项目采购清单里的配件，自合同验收之日起，免费质保</w:t>
      </w:r>
      <w:r>
        <w:rPr>
          <w:rFonts w:ascii="宋体" w:hAnsi="宋体" w:cs="Arial" w:hint="eastAsia"/>
          <w:sz w:val="24"/>
        </w:rPr>
        <w:t>3</w:t>
      </w:r>
      <w:r>
        <w:rPr>
          <w:rFonts w:ascii="宋体" w:hAnsi="宋体" w:cs="Arial" w:hint="eastAsia"/>
          <w:sz w:val="24"/>
        </w:rPr>
        <w:t>个月。</w:t>
      </w:r>
    </w:p>
    <w:p w:rsidR="00455B9A" w:rsidRDefault="00FA5F51">
      <w:pPr>
        <w:spacing w:line="360" w:lineRule="exact"/>
        <w:ind w:firstLineChars="200" w:firstLine="480"/>
        <w:rPr>
          <w:rFonts w:ascii="宋体" w:hAnsi="宋体" w:cs="Arial"/>
          <w:sz w:val="24"/>
        </w:rPr>
      </w:pPr>
      <w:r>
        <w:rPr>
          <w:rFonts w:ascii="宋体" w:hAnsi="宋体" w:cs="Arial" w:hint="eastAsia"/>
          <w:sz w:val="24"/>
        </w:rPr>
        <w:t>2</w:t>
      </w:r>
      <w:r>
        <w:rPr>
          <w:rFonts w:ascii="宋体" w:hAnsi="宋体" w:cs="Arial" w:hint="eastAsia"/>
          <w:sz w:val="24"/>
          <w:lang w:val="zh-CN"/>
        </w:rPr>
        <w:t>、应急响应：</w:t>
      </w:r>
      <w:r>
        <w:rPr>
          <w:rFonts w:ascii="宋体" w:hAnsi="宋体" w:cs="Arial" w:hint="eastAsia"/>
          <w:sz w:val="24"/>
        </w:rPr>
        <w:t>保修期内</w:t>
      </w:r>
      <w:r>
        <w:rPr>
          <w:rFonts w:ascii="宋体" w:hAnsi="宋体" w:cs="Arial" w:hint="eastAsia"/>
          <w:sz w:val="24"/>
          <w:lang w:val="zh-CN"/>
        </w:rPr>
        <w:t>周一至周日，一旦采购人的本合同</w:t>
      </w:r>
      <w:r>
        <w:rPr>
          <w:rFonts w:ascii="宋体" w:hAnsi="宋体" w:cs="Arial" w:hint="eastAsia"/>
          <w:sz w:val="24"/>
        </w:rPr>
        <w:t>清单</w:t>
      </w:r>
      <w:r>
        <w:rPr>
          <w:rFonts w:ascii="宋体" w:hAnsi="宋体" w:cs="Arial" w:hint="eastAsia"/>
          <w:sz w:val="24"/>
          <w:lang w:val="zh-CN"/>
        </w:rPr>
        <w:t>中所列的</w:t>
      </w:r>
      <w:r>
        <w:rPr>
          <w:rFonts w:ascii="宋体" w:hAnsi="宋体" w:cs="Arial" w:hint="eastAsia"/>
          <w:sz w:val="24"/>
        </w:rPr>
        <w:t>配件</w:t>
      </w:r>
      <w:r>
        <w:rPr>
          <w:rFonts w:ascii="宋体" w:hAnsi="宋体" w:cs="Arial" w:hint="eastAsia"/>
          <w:sz w:val="24"/>
          <w:lang w:val="zh-CN"/>
        </w:rPr>
        <w:t>出现问题，工程师保证在</w:t>
      </w:r>
      <w:r>
        <w:rPr>
          <w:rFonts w:ascii="宋体" w:hAnsi="宋体" w:cs="Arial" w:hint="eastAsia"/>
          <w:sz w:val="24"/>
          <w:lang w:val="zh-CN"/>
        </w:rPr>
        <w:t>24</w:t>
      </w:r>
      <w:r>
        <w:rPr>
          <w:rFonts w:ascii="宋体" w:hAnsi="宋体" w:cs="Arial" w:hint="eastAsia"/>
          <w:sz w:val="24"/>
          <w:lang w:val="zh-CN"/>
        </w:rPr>
        <w:t>小时内提供现场技术支持，并提供专人对接，且提供每周</w:t>
      </w:r>
      <w:r>
        <w:rPr>
          <w:rFonts w:ascii="宋体" w:hAnsi="宋体" w:cs="Arial" w:hint="eastAsia"/>
          <w:sz w:val="24"/>
          <w:lang w:val="zh-CN"/>
        </w:rPr>
        <w:t>24</w:t>
      </w:r>
      <w:r>
        <w:rPr>
          <w:rFonts w:ascii="宋体" w:hAnsi="宋体" w:cs="Arial" w:hint="eastAsia"/>
          <w:sz w:val="24"/>
          <w:lang w:val="zh-CN"/>
        </w:rPr>
        <w:t>小时×</w:t>
      </w:r>
      <w:r>
        <w:rPr>
          <w:rFonts w:ascii="宋体" w:hAnsi="宋体" w:cs="Arial" w:hint="eastAsia"/>
          <w:sz w:val="24"/>
          <w:lang w:val="zh-CN"/>
        </w:rPr>
        <w:t>7</w:t>
      </w:r>
      <w:r>
        <w:rPr>
          <w:rFonts w:ascii="宋体" w:hAnsi="宋体" w:cs="Arial" w:hint="eastAsia"/>
          <w:sz w:val="24"/>
          <w:lang w:val="zh-CN"/>
        </w:rPr>
        <w:t>天的电话支持服务。</w:t>
      </w:r>
    </w:p>
    <w:p w:rsidR="00455B9A" w:rsidRDefault="00FA5F51">
      <w:pPr>
        <w:spacing w:line="360" w:lineRule="exact"/>
        <w:rPr>
          <w:rFonts w:ascii="宋体" w:hAnsi="宋体" w:cs="Arial"/>
          <w:b/>
          <w:sz w:val="24"/>
          <w:lang w:val="zh-CN"/>
        </w:rPr>
      </w:pPr>
      <w:r>
        <w:rPr>
          <w:rFonts w:ascii="宋体" w:hAnsi="宋体" w:cs="Arial" w:hint="eastAsia"/>
          <w:b/>
          <w:sz w:val="24"/>
          <w:lang w:val="zh-CN"/>
        </w:rPr>
        <w:t>（</w:t>
      </w:r>
      <w:r>
        <w:rPr>
          <w:rFonts w:ascii="宋体" w:hAnsi="宋体" w:cs="Arial" w:hint="eastAsia"/>
          <w:b/>
          <w:sz w:val="24"/>
        </w:rPr>
        <w:t>六</w:t>
      </w:r>
      <w:r>
        <w:rPr>
          <w:rFonts w:ascii="宋体" w:hAnsi="宋体" w:cs="Arial" w:hint="eastAsia"/>
          <w:b/>
          <w:sz w:val="24"/>
          <w:lang w:val="zh-CN"/>
        </w:rPr>
        <w:t>）</w:t>
      </w:r>
      <w:r>
        <w:rPr>
          <w:rFonts w:ascii="宋体" w:hAnsi="宋体" w:hint="eastAsia"/>
          <w:b/>
          <w:bCs/>
          <w:sz w:val="24"/>
        </w:rPr>
        <w:t>其它要求及说明</w:t>
      </w:r>
    </w:p>
    <w:p w:rsidR="00455B9A" w:rsidRDefault="00FA5F51">
      <w:pPr>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、本项目以成交人报价为成交价格，成交人应按照</w:t>
      </w:r>
      <w:r>
        <w:rPr>
          <w:rFonts w:ascii="宋体" w:hAnsi="宋体" w:cs="宋体" w:hint="eastAsia"/>
          <w:sz w:val="24"/>
        </w:rPr>
        <w:t>服务内容清单</w:t>
      </w:r>
      <w:r>
        <w:rPr>
          <w:rFonts w:ascii="宋体" w:hAnsi="宋体" w:cs="宋体" w:hint="eastAsia"/>
          <w:sz w:val="24"/>
        </w:rPr>
        <w:t>中的品种、数量报价，成交价格应包含运输、安装、税费等费用，由于成交</w:t>
      </w:r>
      <w:proofErr w:type="gramStart"/>
      <w:r>
        <w:rPr>
          <w:rFonts w:ascii="宋体" w:hAnsi="宋体" w:cs="宋体" w:hint="eastAsia"/>
          <w:sz w:val="24"/>
        </w:rPr>
        <w:t>人原因</w:t>
      </w:r>
      <w:proofErr w:type="gramEnd"/>
      <w:r>
        <w:rPr>
          <w:rFonts w:ascii="宋体" w:hAnsi="宋体" w:cs="宋体" w:hint="eastAsia"/>
          <w:sz w:val="24"/>
        </w:rPr>
        <w:t>漏报的项目，均视为成交人已计取，并已包含在总报价中，采购人不予以追加。</w:t>
      </w:r>
    </w:p>
    <w:p w:rsidR="00455B9A" w:rsidRDefault="00FA5F51">
      <w:pPr>
        <w:spacing w:line="440" w:lineRule="exact"/>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w:t>
      </w:r>
      <w:r>
        <w:rPr>
          <w:rFonts w:ascii="宋体" w:hAnsi="宋体" w:cs="Arial" w:hint="eastAsia"/>
          <w:sz w:val="24"/>
          <w:lang w:val="zh-CN"/>
        </w:rPr>
        <w:t>成交人</w:t>
      </w:r>
      <w:r>
        <w:rPr>
          <w:rFonts w:ascii="宋体" w:hAnsi="宋体" w:cs="Arial" w:hint="eastAsia"/>
          <w:sz w:val="24"/>
        </w:rPr>
        <w:t>应当自采购人发出成交通知之日起</w:t>
      </w:r>
      <w:r>
        <w:rPr>
          <w:rFonts w:ascii="宋体" w:hAnsi="宋体" w:cs="Arial"/>
          <w:sz w:val="24"/>
          <w:u w:val="single"/>
        </w:rPr>
        <w:t>30</w:t>
      </w:r>
      <w:r>
        <w:rPr>
          <w:rFonts w:ascii="宋体" w:hAnsi="宋体" w:cs="Arial" w:hint="eastAsia"/>
          <w:sz w:val="24"/>
        </w:rPr>
        <w:t>个</w:t>
      </w:r>
      <w:proofErr w:type="gramStart"/>
      <w:r>
        <w:rPr>
          <w:rFonts w:ascii="宋体" w:hAnsi="宋体" w:cs="Arial" w:hint="eastAsia"/>
          <w:sz w:val="24"/>
        </w:rPr>
        <w:t>日历天</w:t>
      </w:r>
      <w:proofErr w:type="gramEnd"/>
      <w:r>
        <w:rPr>
          <w:rFonts w:ascii="宋体" w:hAnsi="宋体" w:cs="Arial" w:hint="eastAsia"/>
          <w:sz w:val="24"/>
        </w:rPr>
        <w:t>内，按照采购人提供的合同样本与采购人洽谈协商，签订书面合同。</w:t>
      </w:r>
    </w:p>
    <w:p w:rsidR="00455B9A" w:rsidRDefault="00FA5F51">
      <w:pPr>
        <w:spacing w:line="440" w:lineRule="exact"/>
        <w:ind w:firstLineChars="200" w:firstLine="480"/>
        <w:rPr>
          <w:rFonts w:ascii="宋体" w:hAnsi="宋体" w:cs="Arial"/>
          <w:sz w:val="24"/>
        </w:rPr>
      </w:pPr>
      <w:r>
        <w:rPr>
          <w:rFonts w:ascii="宋体" w:hAnsi="宋体" w:cs="Arial" w:hint="eastAsia"/>
          <w:sz w:val="24"/>
        </w:rPr>
        <w:t>3</w:t>
      </w:r>
      <w:r>
        <w:rPr>
          <w:rFonts w:ascii="宋体" w:hAnsi="宋体" w:cs="Arial" w:hint="eastAsia"/>
          <w:sz w:val="24"/>
        </w:rPr>
        <w:t>、本项目为总价包干项目，无论何种原因，报价响应人所报的总价在合同实施期间不调整，报价响应人应对合同执行期间所有可能影响合同价格的因素予以充分的考虑，并自愿承担因发生变化而引致的所有风险。</w:t>
      </w:r>
    </w:p>
    <w:p w:rsidR="00455B9A" w:rsidRDefault="00FA5F51">
      <w:pPr>
        <w:spacing w:line="360" w:lineRule="exact"/>
        <w:rPr>
          <w:rFonts w:ascii="宋体" w:hAnsi="宋体" w:cs="Arial"/>
          <w:b/>
          <w:sz w:val="24"/>
        </w:rPr>
      </w:pPr>
      <w:r>
        <w:rPr>
          <w:rFonts w:ascii="宋体" w:hAnsi="宋体" w:cs="Arial" w:hint="eastAsia"/>
          <w:b/>
          <w:sz w:val="24"/>
        </w:rPr>
        <w:t>四</w:t>
      </w:r>
      <w:r>
        <w:rPr>
          <w:rFonts w:ascii="宋体" w:hAnsi="宋体" w:cs="Arial" w:hint="eastAsia"/>
          <w:b/>
          <w:sz w:val="24"/>
          <w:lang w:val="zh-CN"/>
        </w:rPr>
        <w:t>、</w:t>
      </w:r>
      <w:r>
        <w:rPr>
          <w:rFonts w:ascii="宋体" w:hAnsi="宋体" w:cs="Arial" w:hint="eastAsia"/>
          <w:b/>
          <w:sz w:val="24"/>
        </w:rPr>
        <w:t>评议办法与结果公布</w:t>
      </w:r>
    </w:p>
    <w:p w:rsidR="00455B9A" w:rsidRDefault="00FA5F51">
      <w:pPr>
        <w:widowControl/>
        <w:numPr>
          <w:ilvl w:val="1"/>
          <w:numId w:val="1"/>
        </w:numPr>
        <w:spacing w:line="360" w:lineRule="auto"/>
        <w:ind w:left="0" w:firstLine="425"/>
        <w:jc w:val="left"/>
        <w:rPr>
          <w:rFonts w:ascii="宋体" w:hAnsi="宋体" w:cs="Arial"/>
          <w:sz w:val="24"/>
        </w:rPr>
      </w:pPr>
      <w:r>
        <w:rPr>
          <w:rFonts w:ascii="宋体" w:hAnsi="宋体" w:cs="Arial" w:hint="eastAsia"/>
          <w:sz w:val="24"/>
        </w:rPr>
        <w:t>本项目评议时不须报价人参加，根据询价文件要求及报价文件内容按照我校采购管理办法相关规定进行评议，在满足本项目采购要求的前提下，价低者得。</w:t>
      </w:r>
    </w:p>
    <w:p w:rsidR="00455B9A" w:rsidRDefault="00FA5F51">
      <w:pPr>
        <w:widowControl/>
        <w:numPr>
          <w:ilvl w:val="1"/>
          <w:numId w:val="1"/>
        </w:numPr>
        <w:spacing w:line="360" w:lineRule="auto"/>
        <w:ind w:left="0" w:firstLine="425"/>
        <w:jc w:val="left"/>
        <w:rPr>
          <w:rFonts w:ascii="宋体" w:hAnsi="宋体"/>
          <w:b/>
          <w:sz w:val="24"/>
        </w:rPr>
      </w:pPr>
      <w:r>
        <w:rPr>
          <w:rFonts w:ascii="宋体" w:hAnsi="宋体" w:cs="Arial" w:hint="eastAsia"/>
          <w:sz w:val="24"/>
        </w:rPr>
        <w:t>采购人将根据“报价人资格”条款下的内容逐条对报价文件的资格性进行评审，审查每份报价文件是否满足报价人资格要求。只有全部满足“报价</w:t>
      </w:r>
      <w:r>
        <w:rPr>
          <w:rFonts w:ascii="宋体" w:hAnsi="宋体" w:cs="Arial" w:hint="eastAsia"/>
          <w:sz w:val="24"/>
        </w:rPr>
        <w:lastRenderedPageBreak/>
        <w:t>人资格”所列各项要求的报价才是有效报价，只要不满足上述所列各项要求之一的，将被认定为无效报价。无效报价不能进入评审。</w:t>
      </w:r>
    </w:p>
    <w:p w:rsidR="00455B9A" w:rsidRDefault="00FA5F51">
      <w:pPr>
        <w:widowControl/>
        <w:numPr>
          <w:ilvl w:val="1"/>
          <w:numId w:val="1"/>
        </w:numPr>
        <w:spacing w:line="360" w:lineRule="auto"/>
        <w:ind w:left="0" w:firstLine="425"/>
        <w:jc w:val="left"/>
        <w:rPr>
          <w:rFonts w:ascii="宋体" w:hAnsi="宋体"/>
          <w:bCs/>
          <w:sz w:val="24"/>
        </w:rPr>
      </w:pPr>
      <w:r>
        <w:rPr>
          <w:rFonts w:ascii="宋体" w:hAnsi="宋体"/>
          <w:bCs/>
          <w:sz w:val="24"/>
        </w:rPr>
        <w:t>如果</w:t>
      </w:r>
      <w:r>
        <w:rPr>
          <w:rFonts w:ascii="宋体" w:hAnsi="宋体" w:hint="eastAsia"/>
          <w:bCs/>
          <w:sz w:val="24"/>
        </w:rPr>
        <w:t>询价小组</w:t>
      </w:r>
      <w:r>
        <w:rPr>
          <w:rFonts w:ascii="宋体" w:hAnsi="宋体"/>
          <w:bCs/>
          <w:sz w:val="24"/>
        </w:rPr>
        <w:t>认为</w:t>
      </w:r>
      <w:r>
        <w:rPr>
          <w:rFonts w:ascii="宋体" w:hAnsi="宋体" w:hint="eastAsia"/>
          <w:bCs/>
          <w:sz w:val="24"/>
        </w:rPr>
        <w:t>报价</w:t>
      </w:r>
      <w:r>
        <w:rPr>
          <w:rFonts w:ascii="宋体" w:hAnsi="宋体"/>
          <w:bCs/>
          <w:sz w:val="24"/>
        </w:rPr>
        <w:t>人的报价明显低于其他通过符合性审查</w:t>
      </w:r>
      <w:r>
        <w:rPr>
          <w:rFonts w:ascii="宋体" w:hAnsi="宋体" w:hint="eastAsia"/>
          <w:bCs/>
          <w:sz w:val="24"/>
        </w:rPr>
        <w:t>报价人</w:t>
      </w:r>
      <w:r>
        <w:rPr>
          <w:rFonts w:ascii="宋体" w:hAnsi="宋体"/>
          <w:bCs/>
          <w:sz w:val="24"/>
        </w:rPr>
        <w:t>的报价，有可能影响产品质量或者不能诚信履约的，将要求其在合理的时间内提供书面说明，必要时提交相关证明材料；</w:t>
      </w:r>
      <w:r>
        <w:rPr>
          <w:rFonts w:ascii="宋体" w:hAnsi="宋体" w:hint="eastAsia"/>
          <w:bCs/>
          <w:sz w:val="24"/>
        </w:rPr>
        <w:t>报价</w:t>
      </w:r>
      <w:r>
        <w:rPr>
          <w:rFonts w:ascii="宋体" w:hAnsi="宋体"/>
          <w:bCs/>
          <w:sz w:val="24"/>
        </w:rPr>
        <w:t>人应能证明其报价合理性。</w:t>
      </w:r>
    </w:p>
    <w:p w:rsidR="00455B9A" w:rsidRDefault="00FA5F51">
      <w:pPr>
        <w:widowControl/>
        <w:numPr>
          <w:ilvl w:val="1"/>
          <w:numId w:val="1"/>
        </w:numPr>
        <w:spacing w:line="360" w:lineRule="auto"/>
        <w:ind w:left="0" w:firstLine="425"/>
        <w:jc w:val="left"/>
        <w:rPr>
          <w:rFonts w:ascii="宋体" w:hAnsi="宋体" w:cs="Arial"/>
          <w:sz w:val="24"/>
        </w:rPr>
      </w:pPr>
      <w:r>
        <w:rPr>
          <w:rFonts w:ascii="宋体" w:hAnsi="宋体"/>
          <w:bCs/>
          <w:sz w:val="24"/>
        </w:rPr>
        <w:t>评审期间，供应商没有按</w:t>
      </w:r>
      <w:r>
        <w:rPr>
          <w:rFonts w:ascii="宋体" w:hAnsi="宋体" w:hint="eastAsia"/>
          <w:bCs/>
          <w:sz w:val="24"/>
        </w:rPr>
        <w:t>询价小组</w:t>
      </w:r>
      <w:r>
        <w:rPr>
          <w:rFonts w:ascii="宋体" w:hAnsi="宋体"/>
          <w:bCs/>
          <w:sz w:val="24"/>
        </w:rPr>
        <w:t>的要求提交有效的澄清、说明、补正，或提交</w:t>
      </w:r>
      <w:r>
        <w:rPr>
          <w:rFonts w:ascii="宋体" w:hAnsi="宋体"/>
          <w:bCs/>
          <w:sz w:val="24"/>
        </w:rPr>
        <w:t>的澄清、说明、补正改变了</w:t>
      </w:r>
      <w:r>
        <w:rPr>
          <w:rFonts w:ascii="宋体" w:hAnsi="宋体" w:hint="eastAsia"/>
          <w:bCs/>
          <w:sz w:val="24"/>
        </w:rPr>
        <w:t>报价</w:t>
      </w:r>
      <w:r>
        <w:rPr>
          <w:rFonts w:ascii="宋体" w:hAnsi="宋体"/>
          <w:bCs/>
          <w:sz w:val="24"/>
        </w:rPr>
        <w:t>文件的实质性内容；供应商对采购人、</w:t>
      </w:r>
      <w:r>
        <w:rPr>
          <w:rFonts w:ascii="宋体" w:hAnsi="宋体" w:hint="eastAsia"/>
          <w:bCs/>
          <w:sz w:val="24"/>
        </w:rPr>
        <w:t>询价小组</w:t>
      </w:r>
      <w:r>
        <w:rPr>
          <w:rFonts w:ascii="宋体" w:hAnsi="宋体"/>
          <w:bCs/>
          <w:sz w:val="24"/>
        </w:rPr>
        <w:t>及</w:t>
      </w:r>
      <w:r>
        <w:rPr>
          <w:rFonts w:ascii="宋体" w:hAnsi="宋体" w:hint="eastAsia"/>
          <w:bCs/>
          <w:sz w:val="24"/>
        </w:rPr>
        <w:t>其他</w:t>
      </w:r>
      <w:r>
        <w:rPr>
          <w:rFonts w:ascii="宋体" w:hAnsi="宋体"/>
          <w:bCs/>
          <w:sz w:val="24"/>
        </w:rPr>
        <w:t>工作人员施加影响，有碍公平、公正</w:t>
      </w:r>
      <w:r>
        <w:rPr>
          <w:rFonts w:ascii="宋体" w:hAnsi="宋体" w:hint="eastAsia"/>
          <w:bCs/>
          <w:sz w:val="24"/>
        </w:rPr>
        <w:t>的情况下，报价无效</w:t>
      </w:r>
      <w:r>
        <w:rPr>
          <w:rFonts w:ascii="宋体" w:hAnsi="宋体"/>
          <w:bCs/>
          <w:sz w:val="24"/>
        </w:rPr>
        <w:t>。</w:t>
      </w:r>
    </w:p>
    <w:p w:rsidR="00455B9A" w:rsidRDefault="00FA5F51">
      <w:pPr>
        <w:spacing w:line="400" w:lineRule="exact"/>
        <w:ind w:firstLineChars="200" w:firstLine="480"/>
        <w:rPr>
          <w:rFonts w:ascii="宋体" w:hAnsi="宋体" w:cs="Arial"/>
          <w:sz w:val="24"/>
        </w:rPr>
      </w:pPr>
      <w:r>
        <w:rPr>
          <w:rFonts w:ascii="宋体" w:hAnsi="宋体" w:cs="Arial" w:hint="eastAsia"/>
          <w:sz w:val="24"/>
        </w:rPr>
        <w:t>评议工作结束后，我校将评议结果在我校网站进行公告。</w:t>
      </w:r>
    </w:p>
    <w:p w:rsidR="00455B9A" w:rsidRDefault="00455B9A">
      <w:pPr>
        <w:widowControl/>
        <w:spacing w:line="360" w:lineRule="auto"/>
        <w:ind w:left="425"/>
        <w:jc w:val="left"/>
        <w:rPr>
          <w:rFonts w:ascii="宋体" w:hAnsi="宋体" w:cs="Arial"/>
          <w:sz w:val="24"/>
        </w:rPr>
      </w:pPr>
    </w:p>
    <w:p w:rsidR="00455B9A" w:rsidRDefault="00FA5F51">
      <w:pPr>
        <w:rPr>
          <w:rFonts w:ascii="宋体" w:hAnsi="宋体" w:cs="Arial"/>
          <w:b/>
          <w:bCs/>
          <w:sz w:val="28"/>
          <w:szCs w:val="28"/>
          <w:lang w:val="zh-CN"/>
        </w:rPr>
      </w:pPr>
      <w:r>
        <w:rPr>
          <w:rFonts w:ascii="宋体" w:hAnsi="宋体" w:cs="Arial"/>
          <w:b/>
          <w:bCs/>
          <w:sz w:val="28"/>
          <w:szCs w:val="28"/>
          <w:lang w:val="zh-CN"/>
        </w:rPr>
        <w:br w:type="page"/>
      </w:r>
    </w:p>
    <w:p w:rsidR="00455B9A" w:rsidRDefault="00FA5F51">
      <w:pPr>
        <w:spacing w:line="440" w:lineRule="exact"/>
        <w:jc w:val="center"/>
        <w:rPr>
          <w:rFonts w:ascii="宋体" w:hAnsi="宋体"/>
          <w:b/>
          <w:bCs/>
          <w:sz w:val="28"/>
          <w:szCs w:val="28"/>
        </w:rPr>
      </w:pPr>
      <w:r>
        <w:rPr>
          <w:rFonts w:ascii="宋体" w:hAnsi="宋体" w:cs="Arial" w:hint="eastAsia"/>
          <w:b/>
          <w:bCs/>
          <w:sz w:val="28"/>
          <w:szCs w:val="28"/>
          <w:lang w:val="zh-CN"/>
        </w:rPr>
        <w:lastRenderedPageBreak/>
        <w:t>格式</w:t>
      </w:r>
      <w:r>
        <w:rPr>
          <w:rFonts w:ascii="宋体" w:hAnsi="宋体" w:cs="Arial" w:hint="eastAsia"/>
          <w:b/>
          <w:bCs/>
          <w:sz w:val="28"/>
          <w:szCs w:val="28"/>
          <w:lang w:val="zh-CN"/>
        </w:rPr>
        <w:t>1</w:t>
      </w:r>
      <w:r>
        <w:rPr>
          <w:rFonts w:ascii="宋体" w:hAnsi="宋体" w:hint="eastAsia"/>
          <w:b/>
          <w:bCs/>
          <w:sz w:val="28"/>
          <w:szCs w:val="28"/>
        </w:rPr>
        <w:t xml:space="preserve"> </w:t>
      </w:r>
      <w:r>
        <w:rPr>
          <w:rFonts w:ascii="宋体" w:hAnsi="宋体" w:hint="eastAsia"/>
          <w:b/>
          <w:bCs/>
          <w:sz w:val="28"/>
          <w:szCs w:val="28"/>
        </w:rPr>
        <w:t>报价函</w:t>
      </w:r>
    </w:p>
    <w:p w:rsidR="00455B9A" w:rsidRDefault="00FA5F51">
      <w:pPr>
        <w:spacing w:line="360" w:lineRule="auto"/>
        <w:rPr>
          <w:rFonts w:ascii="宋体" w:hAnsi="宋体"/>
          <w:sz w:val="24"/>
        </w:rPr>
      </w:pPr>
      <w:r>
        <w:rPr>
          <w:rFonts w:ascii="宋体" w:hAnsi="宋体" w:hint="eastAsia"/>
          <w:sz w:val="24"/>
        </w:rPr>
        <w:t>广州大学：</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我方收到贵方关于“</w:t>
      </w:r>
      <w:r>
        <w:rPr>
          <w:rFonts w:ascii="宋体" w:hAnsi="宋体" w:cs="Arial" w:hint="eastAsia"/>
          <w:sz w:val="24"/>
          <w:lang w:val="zh-CN"/>
        </w:rPr>
        <w:t>广州大学</w:t>
      </w:r>
      <w:r>
        <w:rPr>
          <w:rFonts w:ascii="宋体" w:hAnsi="宋体" w:cs="Arial" w:hint="eastAsia"/>
          <w:sz w:val="24"/>
        </w:rPr>
        <w:t>2025</w:t>
      </w:r>
      <w:r>
        <w:rPr>
          <w:rFonts w:ascii="宋体" w:hAnsi="宋体" w:cs="Arial" w:hint="eastAsia"/>
          <w:sz w:val="24"/>
        </w:rPr>
        <w:t>年</w:t>
      </w:r>
      <w:r>
        <w:rPr>
          <w:rFonts w:ascii="宋体" w:hAnsi="宋体" w:cs="Arial" w:hint="eastAsia"/>
          <w:sz w:val="24"/>
          <w:lang w:val="zh-CN"/>
        </w:rPr>
        <w:t>分析测试中心</w:t>
      </w:r>
      <w:r>
        <w:rPr>
          <w:rFonts w:ascii="宋体" w:hAnsi="宋体" w:cs="Arial" w:hint="eastAsia"/>
          <w:sz w:val="24"/>
        </w:rPr>
        <w:t>透射电镜维修服务校内零散采购</w:t>
      </w:r>
      <w:r>
        <w:rPr>
          <w:rFonts w:ascii="宋体" w:hAnsi="宋体" w:cs="Arial" w:hint="eastAsia"/>
          <w:sz w:val="24"/>
          <w:lang w:val="zh-CN"/>
        </w:rPr>
        <w:t>项目</w:t>
      </w:r>
      <w:r>
        <w:rPr>
          <w:rFonts w:ascii="宋体" w:hAnsi="宋体" w:hint="eastAsia"/>
          <w:sz w:val="24"/>
        </w:rPr>
        <w:t>”的采购文件，完全理解采购文件的所有内容。决定报价本项目，据此我方承诺如下：</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一、我方的报价文件在报价截止日后</w:t>
      </w:r>
      <w:r>
        <w:rPr>
          <w:rFonts w:ascii="宋体" w:hAnsi="宋体" w:hint="eastAsia"/>
          <w:sz w:val="24"/>
        </w:rPr>
        <w:t>90</w:t>
      </w:r>
      <w:r>
        <w:rPr>
          <w:rFonts w:ascii="宋体" w:hAnsi="宋体" w:hint="eastAsia"/>
          <w:sz w:val="24"/>
        </w:rPr>
        <w:t>天（日历天）内保持有效，如成交，有效期将延至本项目《采购合同》执行期满日为止。</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二、</w:t>
      </w:r>
      <w:r>
        <w:rPr>
          <w:rFonts w:ascii="宋体" w:hAnsi="宋体"/>
          <w:sz w:val="24"/>
        </w:rPr>
        <w:t>我方在参与报价前已仔细研究了采购文件和所有相关资料，我方完全明白并认为此采购文件没</w:t>
      </w:r>
      <w:proofErr w:type="gramStart"/>
      <w:r>
        <w:rPr>
          <w:rFonts w:ascii="宋体" w:hAnsi="宋体"/>
          <w:sz w:val="24"/>
        </w:rPr>
        <w:t>有倾</w:t>
      </w:r>
      <w:proofErr w:type="gramEnd"/>
      <w:r>
        <w:rPr>
          <w:rFonts w:ascii="宋体" w:hAnsi="宋体"/>
          <w:sz w:val="24"/>
        </w:rPr>
        <w:t>向性，也没有存在排斥潜在报价人的内容，我方同意采购文件的相关条款，放弃对采购文件提出误解</w:t>
      </w:r>
      <w:r>
        <w:rPr>
          <w:rFonts w:ascii="宋体" w:hAnsi="宋体" w:hint="eastAsia"/>
          <w:sz w:val="24"/>
        </w:rPr>
        <w:t>和异议</w:t>
      </w:r>
      <w:r>
        <w:rPr>
          <w:rFonts w:ascii="宋体" w:hAnsi="宋体"/>
          <w:sz w:val="24"/>
        </w:rPr>
        <w:t>的一切权</w:t>
      </w:r>
      <w:r>
        <w:rPr>
          <w:rFonts w:ascii="宋体" w:hAnsi="宋体" w:hint="eastAsia"/>
          <w:sz w:val="24"/>
        </w:rPr>
        <w:t>利</w:t>
      </w:r>
      <w:r>
        <w:rPr>
          <w:rFonts w:ascii="宋体" w:hAnsi="宋体"/>
          <w:sz w:val="24"/>
        </w:rPr>
        <w:t>。</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三、我方声明报价文件及所提供的一切资料</w:t>
      </w:r>
      <w:proofErr w:type="gramStart"/>
      <w:r>
        <w:rPr>
          <w:rFonts w:ascii="宋体" w:hAnsi="宋体" w:hint="eastAsia"/>
          <w:sz w:val="24"/>
        </w:rPr>
        <w:t>均真实</w:t>
      </w:r>
      <w:proofErr w:type="gramEnd"/>
      <w:r>
        <w:rPr>
          <w:rFonts w:ascii="宋体" w:hAnsi="宋体" w:hint="eastAsia"/>
          <w:sz w:val="24"/>
        </w:rPr>
        <w:t>无误及有效。由于我方提供资料不实而造成的责任和后果由我方承担。我方同意按照贵方提出的要求，提供与报价有关的任何其它数据或信息。</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四、我方理解贵方不一定接受最低报价的报价。</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五、我方同意如在本项目开标后、报价有效期之内撤回报价，或成交后未在规定期限内签订合同并送贵方备案的，贵方将不退还报价保证金。</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六、我方如果成交，保证履行报价文件中承诺的全部责任和义务，切实履行采购合同中的全部条款。</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w:t>
      </w:r>
      <w:proofErr w:type="gramStart"/>
      <w:r>
        <w:rPr>
          <w:rFonts w:ascii="宋体" w:hAnsi="宋体" w:hint="eastAsia"/>
          <w:sz w:val="24"/>
        </w:rPr>
        <w:t>报价报价</w:t>
      </w:r>
      <w:proofErr w:type="gramEnd"/>
      <w:r>
        <w:rPr>
          <w:rFonts w:ascii="宋体" w:hAnsi="宋体" w:hint="eastAsia"/>
          <w:sz w:val="24"/>
        </w:rPr>
        <w:t>已包含所有应向所有权人支付的专利权、商标权或其它知识产权的一切相关费用。</w:t>
      </w:r>
    </w:p>
    <w:p w:rsidR="00455B9A" w:rsidRDefault="00FA5F51">
      <w:pPr>
        <w:tabs>
          <w:tab w:val="left" w:pos="9450"/>
        </w:tabs>
        <w:spacing w:line="336" w:lineRule="auto"/>
        <w:ind w:rightChars="40" w:right="84" w:firstLineChars="200" w:firstLine="480"/>
        <w:rPr>
          <w:rFonts w:ascii="宋体" w:hAnsi="宋体"/>
          <w:sz w:val="24"/>
        </w:rPr>
      </w:pPr>
      <w:r>
        <w:rPr>
          <w:rFonts w:ascii="宋体" w:hAnsi="宋体" w:hint="eastAsia"/>
          <w:sz w:val="24"/>
        </w:rPr>
        <w:t>八、所有</w:t>
      </w:r>
      <w:r>
        <w:rPr>
          <w:rFonts w:ascii="宋体" w:hAnsi="宋体" w:hint="eastAsia"/>
          <w:sz w:val="24"/>
        </w:rPr>
        <w:t>与本采购项目有关的函件请发往下列地址：</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420"/>
        <w:gridCol w:w="1800"/>
        <w:gridCol w:w="900"/>
        <w:gridCol w:w="1280"/>
      </w:tblGrid>
      <w:tr w:rsidR="00455B9A">
        <w:trPr>
          <w:trHeight w:val="454"/>
        </w:trPr>
        <w:tc>
          <w:tcPr>
            <w:tcW w:w="1620" w:type="dxa"/>
          </w:tcPr>
          <w:p w:rsidR="00455B9A" w:rsidRDefault="00FA5F51">
            <w:pPr>
              <w:tabs>
                <w:tab w:val="left" w:pos="0"/>
              </w:tabs>
              <w:spacing w:line="360" w:lineRule="auto"/>
              <w:ind w:rightChars="12" w:right="25"/>
              <w:rPr>
                <w:rFonts w:ascii="宋体" w:hAnsi="宋体"/>
                <w:sz w:val="24"/>
              </w:rPr>
            </w:pPr>
            <w:r>
              <w:rPr>
                <w:rFonts w:ascii="宋体" w:hAnsi="宋体" w:hint="eastAsia"/>
                <w:sz w:val="24"/>
              </w:rPr>
              <w:t>地址（邮编）</w:t>
            </w:r>
          </w:p>
        </w:tc>
        <w:tc>
          <w:tcPr>
            <w:tcW w:w="5220" w:type="dxa"/>
            <w:gridSpan w:val="2"/>
          </w:tcPr>
          <w:p w:rsidR="00455B9A" w:rsidRDefault="00455B9A">
            <w:pPr>
              <w:tabs>
                <w:tab w:val="left" w:pos="0"/>
              </w:tabs>
              <w:spacing w:line="360" w:lineRule="auto"/>
              <w:ind w:rightChars="12" w:right="25"/>
              <w:rPr>
                <w:rFonts w:ascii="宋体" w:hAnsi="宋体"/>
                <w:sz w:val="24"/>
              </w:rPr>
            </w:pPr>
          </w:p>
        </w:tc>
        <w:tc>
          <w:tcPr>
            <w:tcW w:w="900" w:type="dxa"/>
          </w:tcPr>
          <w:p w:rsidR="00455B9A" w:rsidRDefault="00FA5F51">
            <w:pPr>
              <w:tabs>
                <w:tab w:val="left" w:pos="0"/>
              </w:tabs>
              <w:spacing w:line="360" w:lineRule="auto"/>
              <w:ind w:rightChars="12" w:right="25"/>
              <w:rPr>
                <w:rFonts w:ascii="宋体" w:hAnsi="宋体"/>
                <w:sz w:val="24"/>
              </w:rPr>
            </w:pPr>
            <w:r>
              <w:rPr>
                <w:rFonts w:ascii="宋体" w:hAnsi="宋体" w:hint="eastAsia"/>
                <w:sz w:val="24"/>
              </w:rPr>
              <w:t>传真</w:t>
            </w:r>
          </w:p>
        </w:tc>
        <w:tc>
          <w:tcPr>
            <w:tcW w:w="1280" w:type="dxa"/>
          </w:tcPr>
          <w:p w:rsidR="00455B9A" w:rsidRDefault="00455B9A">
            <w:pPr>
              <w:tabs>
                <w:tab w:val="left" w:pos="0"/>
              </w:tabs>
              <w:spacing w:line="360" w:lineRule="auto"/>
              <w:ind w:rightChars="12" w:right="25"/>
              <w:rPr>
                <w:rFonts w:ascii="宋体" w:hAnsi="宋体"/>
                <w:sz w:val="24"/>
              </w:rPr>
            </w:pPr>
          </w:p>
        </w:tc>
      </w:tr>
      <w:tr w:rsidR="00455B9A">
        <w:trPr>
          <w:trHeight w:val="454"/>
        </w:trPr>
        <w:tc>
          <w:tcPr>
            <w:tcW w:w="1620" w:type="dxa"/>
          </w:tcPr>
          <w:p w:rsidR="00455B9A" w:rsidRDefault="00FA5F51">
            <w:pPr>
              <w:tabs>
                <w:tab w:val="left" w:pos="0"/>
              </w:tabs>
              <w:spacing w:line="360" w:lineRule="auto"/>
              <w:ind w:rightChars="12" w:right="25"/>
              <w:rPr>
                <w:rFonts w:ascii="宋体" w:hAnsi="宋体"/>
                <w:sz w:val="24"/>
              </w:rPr>
            </w:pPr>
            <w:r>
              <w:rPr>
                <w:rFonts w:ascii="宋体" w:hAnsi="宋体" w:hint="eastAsia"/>
                <w:sz w:val="24"/>
              </w:rPr>
              <w:t>电话、手机</w:t>
            </w:r>
          </w:p>
        </w:tc>
        <w:tc>
          <w:tcPr>
            <w:tcW w:w="3420" w:type="dxa"/>
          </w:tcPr>
          <w:p w:rsidR="00455B9A" w:rsidRDefault="00455B9A">
            <w:pPr>
              <w:tabs>
                <w:tab w:val="left" w:pos="0"/>
              </w:tabs>
              <w:spacing w:line="360" w:lineRule="auto"/>
              <w:ind w:rightChars="12" w:right="25"/>
              <w:rPr>
                <w:rFonts w:ascii="宋体" w:hAnsi="宋体"/>
                <w:sz w:val="24"/>
              </w:rPr>
            </w:pPr>
          </w:p>
        </w:tc>
        <w:tc>
          <w:tcPr>
            <w:tcW w:w="1800" w:type="dxa"/>
          </w:tcPr>
          <w:p w:rsidR="00455B9A" w:rsidRDefault="00FA5F51">
            <w:pPr>
              <w:tabs>
                <w:tab w:val="left" w:pos="0"/>
              </w:tabs>
              <w:spacing w:line="360" w:lineRule="auto"/>
              <w:ind w:rightChars="12" w:right="25"/>
              <w:rPr>
                <w:rFonts w:ascii="宋体" w:hAnsi="宋体"/>
                <w:sz w:val="24"/>
              </w:rPr>
            </w:pPr>
            <w:r>
              <w:rPr>
                <w:rFonts w:ascii="宋体" w:hAnsi="宋体" w:hint="eastAsia"/>
                <w:sz w:val="24"/>
              </w:rPr>
              <w:t>联系人（职务）</w:t>
            </w:r>
          </w:p>
        </w:tc>
        <w:tc>
          <w:tcPr>
            <w:tcW w:w="2180" w:type="dxa"/>
            <w:gridSpan w:val="2"/>
          </w:tcPr>
          <w:p w:rsidR="00455B9A" w:rsidRDefault="00455B9A">
            <w:pPr>
              <w:tabs>
                <w:tab w:val="left" w:pos="0"/>
              </w:tabs>
              <w:spacing w:line="360" w:lineRule="auto"/>
              <w:ind w:rightChars="12" w:right="25"/>
              <w:rPr>
                <w:rFonts w:ascii="宋体" w:hAnsi="宋体"/>
                <w:sz w:val="24"/>
              </w:rPr>
            </w:pPr>
          </w:p>
        </w:tc>
      </w:tr>
    </w:tbl>
    <w:p w:rsidR="00455B9A" w:rsidRDefault="00455B9A">
      <w:pPr>
        <w:spacing w:line="360" w:lineRule="auto"/>
        <w:ind w:rightChars="40" w:right="84"/>
        <w:rPr>
          <w:rFonts w:ascii="宋体" w:hAnsi="宋体"/>
          <w:sz w:val="24"/>
        </w:rPr>
      </w:pPr>
    </w:p>
    <w:p w:rsidR="00455B9A" w:rsidRDefault="00FA5F51">
      <w:pPr>
        <w:spacing w:line="360" w:lineRule="auto"/>
        <w:ind w:rightChars="40" w:right="84" w:firstLineChars="2400" w:firstLine="5040"/>
        <w:rPr>
          <w:rFonts w:ascii="宋体" w:hAnsi="宋体"/>
          <w:sz w:val="24"/>
        </w:rPr>
      </w:pPr>
      <w:r>
        <w:rPr>
          <w:rFonts w:ascii="宋体" w:hAnsi="宋体" w:hint="eastAsia"/>
          <w:kern w:val="0"/>
          <w:szCs w:val="21"/>
        </w:rPr>
        <w:t>供应商名称</w:t>
      </w:r>
      <w:r>
        <w:rPr>
          <w:rFonts w:ascii="宋体" w:hAnsi="宋体" w:hint="eastAsia"/>
          <w:sz w:val="24"/>
        </w:rPr>
        <w:t>：（盖章）</w:t>
      </w:r>
    </w:p>
    <w:p w:rsidR="00455B9A" w:rsidRDefault="00FA5F51">
      <w:pPr>
        <w:spacing w:line="360" w:lineRule="auto"/>
        <w:ind w:rightChars="40" w:right="84" w:firstLineChars="1700" w:firstLine="4080"/>
        <w:jc w:val="right"/>
        <w:rPr>
          <w:rFonts w:ascii="宋体" w:hAnsi="宋体"/>
          <w:sz w:val="24"/>
        </w:rPr>
      </w:pPr>
      <w:r>
        <w:rPr>
          <w:rFonts w:ascii="宋体" w:hAnsi="宋体" w:hint="eastAsia"/>
          <w:sz w:val="24"/>
        </w:rPr>
        <w:t>承诺日期：</w:t>
      </w:r>
      <w:r>
        <w:rPr>
          <w:rFonts w:ascii="宋体" w:hAnsi="宋体" w:cs="Arial" w:hint="eastAsia"/>
          <w:sz w:val="24"/>
        </w:rPr>
        <w:t xml:space="preserve">20  </w:t>
      </w:r>
      <w:r>
        <w:rPr>
          <w:rFonts w:ascii="宋体" w:hAnsi="宋体" w:cs="Arial" w:hint="eastAsia"/>
          <w:sz w:val="24"/>
        </w:rPr>
        <w:t>年</w:t>
      </w:r>
      <w:r>
        <w:rPr>
          <w:rFonts w:ascii="宋体" w:hAnsi="宋体" w:cs="Arial" w:hint="eastAsia"/>
          <w:sz w:val="24"/>
        </w:rPr>
        <w:t xml:space="preserve">   </w:t>
      </w:r>
      <w:r>
        <w:rPr>
          <w:rFonts w:ascii="宋体" w:hAnsi="宋体" w:cs="Arial" w:hint="eastAsia"/>
          <w:sz w:val="24"/>
        </w:rPr>
        <w:t>月</w:t>
      </w:r>
      <w:r>
        <w:rPr>
          <w:rFonts w:ascii="宋体" w:hAnsi="宋体" w:cs="Arial" w:hint="eastAsia"/>
          <w:sz w:val="24"/>
        </w:rPr>
        <w:t xml:space="preserve">   </w:t>
      </w:r>
      <w:r>
        <w:rPr>
          <w:rFonts w:ascii="宋体" w:hAnsi="宋体" w:cs="Arial" w:hint="eastAsia"/>
          <w:sz w:val="24"/>
        </w:rPr>
        <w:t>日</w:t>
      </w:r>
    </w:p>
    <w:p w:rsidR="00455B9A" w:rsidRDefault="00FA5F51">
      <w:pPr>
        <w:spacing w:line="360" w:lineRule="auto"/>
        <w:ind w:rightChars="40" w:right="84"/>
        <w:rPr>
          <w:rFonts w:ascii="宋体" w:hAnsi="宋体" w:cs="Arial"/>
          <w:bCs/>
          <w:sz w:val="24"/>
        </w:rPr>
      </w:pPr>
      <w:r>
        <w:rPr>
          <w:rFonts w:ascii="宋体" w:hAnsi="宋体" w:cs="Arial" w:hint="eastAsia"/>
          <w:bCs/>
          <w:sz w:val="24"/>
        </w:rPr>
        <w:t>说明：</w:t>
      </w:r>
      <w:r>
        <w:rPr>
          <w:rFonts w:ascii="宋体" w:hAnsi="宋体" w:cs="Arial"/>
          <w:bCs/>
          <w:sz w:val="24"/>
        </w:rPr>
        <w:t>本格式文件内容不得擅自删改。</w:t>
      </w:r>
    </w:p>
    <w:p w:rsidR="00455B9A" w:rsidRDefault="00455B9A"/>
    <w:p w:rsidR="00455B9A" w:rsidRDefault="00455B9A">
      <w:pPr>
        <w:spacing w:line="360" w:lineRule="auto"/>
        <w:ind w:rightChars="40" w:right="84"/>
        <w:rPr>
          <w:rFonts w:ascii="宋体" w:hAnsi="宋体" w:cs="Arial"/>
          <w:bCs/>
          <w:sz w:val="24"/>
        </w:rPr>
      </w:pPr>
      <w:bookmarkStart w:id="7" w:name="_Toc476072017"/>
      <w:bookmarkStart w:id="8" w:name="_Toc476045872"/>
      <w:bookmarkStart w:id="9" w:name="_Toc15994"/>
      <w:bookmarkStart w:id="10" w:name="_Toc11005163"/>
    </w:p>
    <w:p w:rsidR="00455B9A" w:rsidRDefault="00FA5F51">
      <w:pPr>
        <w:spacing w:line="440" w:lineRule="exact"/>
        <w:jc w:val="center"/>
        <w:rPr>
          <w:rFonts w:ascii="宋体" w:hAnsi="宋体"/>
          <w:kern w:val="0"/>
          <w:szCs w:val="21"/>
        </w:rPr>
      </w:pPr>
      <w:r>
        <w:rPr>
          <w:rFonts w:ascii="宋体" w:hAnsi="宋体" w:cs="Arial" w:hint="eastAsia"/>
          <w:b/>
          <w:bCs/>
          <w:sz w:val="28"/>
          <w:szCs w:val="28"/>
          <w:lang w:val="zh-CN"/>
        </w:rPr>
        <w:t>格式</w:t>
      </w:r>
      <w:r>
        <w:rPr>
          <w:rFonts w:ascii="宋体" w:hAnsi="宋体" w:cs="Arial" w:hint="eastAsia"/>
          <w:b/>
          <w:bCs/>
          <w:sz w:val="28"/>
          <w:szCs w:val="28"/>
          <w:lang w:val="zh-CN"/>
        </w:rPr>
        <w:t xml:space="preserve">2 </w:t>
      </w:r>
      <w:r>
        <w:rPr>
          <w:rFonts w:ascii="宋体" w:hAnsi="宋体" w:hint="eastAsia"/>
          <w:b/>
          <w:bCs/>
          <w:sz w:val="28"/>
          <w:szCs w:val="28"/>
        </w:rPr>
        <w:tab/>
      </w:r>
      <w:r>
        <w:rPr>
          <w:rFonts w:ascii="宋体" w:hAnsi="宋体" w:hint="eastAsia"/>
          <w:b/>
          <w:bCs/>
          <w:sz w:val="28"/>
          <w:szCs w:val="28"/>
        </w:rPr>
        <w:t>报价一览表</w:t>
      </w:r>
      <w:bookmarkEnd w:id="7"/>
      <w:bookmarkEnd w:id="8"/>
      <w:bookmarkEnd w:id="9"/>
      <w:bookmarkEnd w:id="10"/>
      <w:r>
        <w:rPr>
          <w:rFonts w:ascii="宋体" w:hAnsi="宋体" w:hint="eastAsia"/>
          <w:b/>
          <w:bCs/>
          <w:sz w:val="28"/>
          <w:szCs w:val="28"/>
        </w:rPr>
        <w:t>及分项报价表</w:t>
      </w:r>
    </w:p>
    <w:p w:rsidR="00455B9A" w:rsidRDefault="00455B9A">
      <w:pPr>
        <w:spacing w:line="440" w:lineRule="exact"/>
        <w:jc w:val="center"/>
        <w:rPr>
          <w:rFonts w:ascii="宋体" w:hAnsi="宋体"/>
          <w:b/>
          <w:bCs/>
          <w:sz w:val="28"/>
          <w:szCs w:val="28"/>
        </w:rPr>
      </w:pPr>
    </w:p>
    <w:p w:rsidR="00455B9A" w:rsidRDefault="00FA5F51">
      <w:pPr>
        <w:spacing w:line="440" w:lineRule="exact"/>
        <w:jc w:val="center"/>
        <w:rPr>
          <w:rFonts w:ascii="宋体" w:hAnsi="宋体"/>
          <w:kern w:val="0"/>
          <w:szCs w:val="21"/>
        </w:rPr>
      </w:pPr>
      <w:r>
        <w:rPr>
          <w:rFonts w:ascii="宋体" w:hAnsi="宋体" w:hint="eastAsia"/>
          <w:b/>
          <w:bCs/>
          <w:sz w:val="28"/>
          <w:szCs w:val="28"/>
        </w:rPr>
        <w:t>报价一览表</w:t>
      </w:r>
    </w:p>
    <w:p w:rsidR="00455B9A" w:rsidRDefault="00455B9A">
      <w:pPr>
        <w:spacing w:line="440" w:lineRule="exact"/>
        <w:jc w:val="center"/>
        <w:rPr>
          <w:rFonts w:ascii="宋体" w:hAnsi="宋体"/>
          <w:b/>
          <w:bCs/>
          <w:sz w:val="28"/>
          <w:szCs w:val="28"/>
        </w:rPr>
      </w:pPr>
    </w:p>
    <w:p w:rsidR="00455B9A" w:rsidRDefault="00455B9A">
      <w:pPr>
        <w:widowControl/>
        <w:adjustRightInd w:val="0"/>
        <w:snapToGrid w:val="0"/>
        <w:spacing w:line="360" w:lineRule="auto"/>
        <w:jc w:val="left"/>
        <w:rPr>
          <w:rFonts w:ascii="宋体" w:hAnsi="宋体"/>
          <w:kern w:val="0"/>
          <w:szCs w:val="21"/>
        </w:rPr>
      </w:pPr>
    </w:p>
    <w:p w:rsidR="00455B9A" w:rsidRDefault="00FA5F51">
      <w:pPr>
        <w:widowControl/>
        <w:adjustRightInd w:val="0"/>
        <w:snapToGrid w:val="0"/>
        <w:spacing w:line="360" w:lineRule="auto"/>
        <w:jc w:val="left"/>
        <w:rPr>
          <w:rFonts w:ascii="宋体" w:hAnsi="宋体" w:cs="Arial"/>
          <w:sz w:val="24"/>
          <w:lang w:val="zh-CN"/>
        </w:rPr>
      </w:pPr>
      <w:r>
        <w:rPr>
          <w:rFonts w:ascii="宋体" w:hAnsi="宋体" w:hint="eastAsia"/>
          <w:kern w:val="0"/>
          <w:szCs w:val="21"/>
        </w:rPr>
        <w:t>采购项目名称：</w:t>
      </w:r>
      <w:r>
        <w:rPr>
          <w:rFonts w:ascii="宋体" w:hAnsi="宋体" w:cs="Arial" w:hint="eastAsia"/>
          <w:szCs w:val="21"/>
          <w:lang w:val="zh-CN"/>
        </w:rPr>
        <w:t>广州大学</w:t>
      </w:r>
      <w:r>
        <w:rPr>
          <w:rFonts w:ascii="宋体" w:hAnsi="宋体" w:cs="Arial" w:hint="eastAsia"/>
          <w:szCs w:val="21"/>
        </w:rPr>
        <w:t>2025</w:t>
      </w:r>
      <w:r>
        <w:rPr>
          <w:rFonts w:ascii="宋体" w:hAnsi="宋体" w:cs="Arial" w:hint="eastAsia"/>
          <w:szCs w:val="21"/>
        </w:rPr>
        <w:t>年</w:t>
      </w:r>
      <w:r>
        <w:rPr>
          <w:rFonts w:ascii="宋体" w:hAnsi="宋体" w:cs="Arial" w:hint="eastAsia"/>
          <w:szCs w:val="21"/>
          <w:lang w:val="zh-CN"/>
        </w:rPr>
        <w:t>分析测试中心</w:t>
      </w:r>
      <w:r>
        <w:rPr>
          <w:rFonts w:ascii="宋体" w:hAnsi="宋体" w:cs="Arial" w:hint="eastAsia"/>
          <w:szCs w:val="21"/>
        </w:rPr>
        <w:t>透</w:t>
      </w:r>
      <w:bookmarkStart w:id="11" w:name="_GoBack"/>
      <w:bookmarkEnd w:id="11"/>
      <w:r>
        <w:rPr>
          <w:rFonts w:ascii="宋体" w:hAnsi="宋体" w:cs="Arial" w:hint="eastAsia"/>
          <w:szCs w:val="21"/>
        </w:rPr>
        <w:t>射电镜维修服务校内零散采购</w:t>
      </w:r>
      <w:r>
        <w:rPr>
          <w:rFonts w:ascii="宋体" w:hAnsi="宋体" w:cs="Arial" w:hint="eastAsia"/>
          <w:szCs w:val="21"/>
          <w:lang w:val="zh-CN"/>
        </w:rPr>
        <w:t>项目</w:t>
      </w:r>
      <w:r>
        <w:rPr>
          <w:rFonts w:ascii="宋体" w:hAnsi="宋体" w:cs="Arial" w:hint="eastAsia"/>
          <w:sz w:val="24"/>
          <w:lang w:val="zh-CN"/>
        </w:rPr>
        <w:t xml:space="preserve"> </w:t>
      </w:r>
    </w:p>
    <w:p w:rsidR="00455B9A" w:rsidRDefault="00FA5F51">
      <w:pPr>
        <w:widowControl/>
        <w:adjustRightInd w:val="0"/>
        <w:snapToGrid w:val="0"/>
        <w:spacing w:line="360" w:lineRule="auto"/>
        <w:jc w:val="left"/>
        <w:rPr>
          <w:rFonts w:ascii="宋体" w:hAnsi="宋体"/>
          <w:kern w:val="0"/>
          <w:szCs w:val="21"/>
        </w:rPr>
      </w:pPr>
      <w:r>
        <w:rPr>
          <w:rFonts w:ascii="宋体" w:hAnsi="宋体" w:hint="eastAsia"/>
          <w:kern w:val="0"/>
          <w:szCs w:val="21"/>
        </w:rPr>
        <w:t>货币单位：人民币元</w:t>
      </w:r>
      <w:r>
        <w:rPr>
          <w:rFonts w:ascii="宋体" w:hAnsi="宋体" w:hint="eastAsia"/>
          <w:kern w:val="0"/>
          <w:szCs w:val="21"/>
        </w:rPr>
        <w:t xml:space="preserve"> </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4063"/>
        <w:gridCol w:w="1819"/>
      </w:tblGrid>
      <w:tr w:rsidR="00455B9A">
        <w:trPr>
          <w:trHeight w:val="809"/>
        </w:trPr>
        <w:tc>
          <w:tcPr>
            <w:tcW w:w="2849"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报价内容</w:t>
            </w:r>
          </w:p>
        </w:tc>
        <w:tc>
          <w:tcPr>
            <w:tcW w:w="4063"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报价总价</w:t>
            </w:r>
          </w:p>
        </w:tc>
        <w:tc>
          <w:tcPr>
            <w:tcW w:w="1819"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备注</w:t>
            </w:r>
          </w:p>
        </w:tc>
      </w:tr>
      <w:tr w:rsidR="00455B9A">
        <w:trPr>
          <w:trHeight w:val="70"/>
        </w:trPr>
        <w:tc>
          <w:tcPr>
            <w:tcW w:w="2849"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spacing w:line="300" w:lineRule="auto"/>
              <w:jc w:val="center"/>
              <w:rPr>
                <w:rFonts w:ascii="宋体" w:hAnsi="宋体"/>
                <w:kern w:val="0"/>
                <w:szCs w:val="21"/>
              </w:rPr>
            </w:pPr>
          </w:p>
        </w:tc>
        <w:tc>
          <w:tcPr>
            <w:tcW w:w="4063"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spacing w:line="300" w:lineRule="auto"/>
              <w:jc w:val="left"/>
              <w:rPr>
                <w:rFonts w:ascii="宋体" w:hAnsi="宋体"/>
                <w:kern w:val="0"/>
                <w:szCs w:val="21"/>
              </w:rPr>
            </w:pPr>
            <w:r>
              <w:rPr>
                <w:rFonts w:ascii="宋体" w:hAnsi="宋体" w:hint="eastAsia"/>
                <w:kern w:val="0"/>
                <w:szCs w:val="21"/>
              </w:rPr>
              <w:t>小写：</w:t>
            </w:r>
          </w:p>
          <w:p w:rsidR="00455B9A" w:rsidRDefault="00FA5F51">
            <w:pPr>
              <w:widowControl/>
              <w:spacing w:line="300" w:lineRule="auto"/>
              <w:jc w:val="left"/>
              <w:rPr>
                <w:rFonts w:ascii="宋体" w:hAnsi="宋体"/>
                <w:kern w:val="0"/>
                <w:szCs w:val="21"/>
              </w:rPr>
            </w:pPr>
            <w:r>
              <w:rPr>
                <w:rFonts w:ascii="宋体" w:hAnsi="宋体" w:hint="eastAsia"/>
                <w:kern w:val="0"/>
                <w:szCs w:val="21"/>
              </w:rPr>
              <w:t>大写：</w:t>
            </w:r>
          </w:p>
        </w:tc>
        <w:tc>
          <w:tcPr>
            <w:tcW w:w="1819"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spacing w:line="300" w:lineRule="auto"/>
              <w:jc w:val="center"/>
              <w:rPr>
                <w:rFonts w:ascii="宋体" w:hAnsi="宋体"/>
                <w:kern w:val="0"/>
                <w:szCs w:val="21"/>
              </w:rPr>
            </w:pPr>
          </w:p>
        </w:tc>
      </w:tr>
    </w:tbl>
    <w:p w:rsidR="00455B9A" w:rsidRDefault="00455B9A">
      <w:pPr>
        <w:widowControl/>
        <w:adjustRightInd w:val="0"/>
        <w:snapToGrid w:val="0"/>
        <w:spacing w:line="360" w:lineRule="auto"/>
        <w:jc w:val="left"/>
        <w:rPr>
          <w:rFonts w:ascii="宋体" w:hAnsi="宋体" w:cs="Arial"/>
          <w:kern w:val="0"/>
          <w:szCs w:val="21"/>
        </w:rPr>
      </w:pPr>
    </w:p>
    <w:p w:rsidR="00455B9A" w:rsidRDefault="00FA5F51">
      <w:pPr>
        <w:widowControl/>
        <w:adjustRightInd w:val="0"/>
        <w:snapToGrid w:val="0"/>
        <w:spacing w:line="360" w:lineRule="auto"/>
        <w:jc w:val="left"/>
        <w:rPr>
          <w:rFonts w:ascii="宋体" w:hAnsi="宋体"/>
          <w:kern w:val="0"/>
          <w:szCs w:val="21"/>
          <w:u w:val="single"/>
        </w:rPr>
      </w:pPr>
      <w:r>
        <w:rPr>
          <w:rFonts w:ascii="宋体" w:hAnsi="宋体" w:hint="eastAsia"/>
          <w:kern w:val="0"/>
          <w:szCs w:val="21"/>
        </w:rPr>
        <w:t>供应商名称（盖章）：</w:t>
      </w:r>
    </w:p>
    <w:p w:rsidR="00455B9A" w:rsidRDefault="00FA5F51">
      <w:pPr>
        <w:widowControl/>
        <w:spacing w:line="360" w:lineRule="auto"/>
        <w:jc w:val="left"/>
        <w:rPr>
          <w:rFonts w:ascii="宋体" w:hAnsi="宋体"/>
          <w:kern w:val="0"/>
          <w:szCs w:val="21"/>
        </w:rPr>
      </w:pPr>
      <w:r>
        <w:rPr>
          <w:rFonts w:ascii="宋体" w:hAnsi="宋体" w:hint="eastAsia"/>
          <w:kern w:val="0"/>
          <w:szCs w:val="21"/>
        </w:rPr>
        <w:t>日期：</w:t>
      </w:r>
      <w:r>
        <w:rPr>
          <w:rFonts w:ascii="宋体" w:hAnsi="宋体" w:hint="eastAsia"/>
          <w:kern w:val="0"/>
          <w:szCs w:val="21"/>
        </w:rPr>
        <w:t xml:space="preserve">   </w:t>
      </w: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p w:rsidR="00455B9A" w:rsidRDefault="00455B9A">
      <w:pPr>
        <w:widowControl/>
        <w:spacing w:line="360" w:lineRule="auto"/>
        <w:jc w:val="left"/>
        <w:rPr>
          <w:rFonts w:ascii="宋体" w:hAnsi="宋体"/>
          <w:kern w:val="0"/>
          <w:szCs w:val="21"/>
        </w:rPr>
      </w:pPr>
    </w:p>
    <w:p w:rsidR="00455B9A" w:rsidRDefault="00455B9A">
      <w:pPr>
        <w:widowControl/>
        <w:spacing w:line="360" w:lineRule="auto"/>
        <w:jc w:val="left"/>
        <w:rPr>
          <w:rFonts w:ascii="宋体" w:hAnsi="宋体"/>
          <w:kern w:val="0"/>
          <w:szCs w:val="21"/>
        </w:rPr>
      </w:pPr>
    </w:p>
    <w:p w:rsidR="00455B9A" w:rsidRDefault="00455B9A">
      <w:pPr>
        <w:widowControl/>
        <w:spacing w:line="360" w:lineRule="auto"/>
        <w:jc w:val="left"/>
        <w:rPr>
          <w:rFonts w:ascii="宋体" w:hAnsi="宋体"/>
          <w:kern w:val="0"/>
          <w:szCs w:val="21"/>
        </w:rPr>
      </w:pPr>
    </w:p>
    <w:p w:rsidR="00455B9A" w:rsidRDefault="00455B9A">
      <w:pPr>
        <w:widowControl/>
        <w:spacing w:line="360" w:lineRule="auto"/>
        <w:jc w:val="left"/>
        <w:rPr>
          <w:rFonts w:ascii="宋体" w:hAnsi="宋体"/>
          <w:kern w:val="0"/>
          <w:szCs w:val="21"/>
        </w:rPr>
      </w:pPr>
    </w:p>
    <w:p w:rsidR="00455B9A" w:rsidRDefault="00455B9A">
      <w:pPr>
        <w:widowControl/>
        <w:spacing w:line="360" w:lineRule="auto"/>
        <w:jc w:val="left"/>
        <w:rPr>
          <w:rFonts w:ascii="宋体" w:hAnsi="宋体"/>
          <w:kern w:val="0"/>
          <w:szCs w:val="21"/>
        </w:rPr>
      </w:pPr>
    </w:p>
    <w:p w:rsidR="00455B9A" w:rsidRDefault="00FA5F51">
      <w:pPr>
        <w:widowControl/>
        <w:tabs>
          <w:tab w:val="left" w:pos="7755"/>
        </w:tabs>
        <w:spacing w:line="360" w:lineRule="auto"/>
        <w:ind w:left="743" w:hangingChars="354" w:hanging="743"/>
        <w:jc w:val="left"/>
        <w:rPr>
          <w:rFonts w:ascii="宋体" w:hAnsi="宋体"/>
          <w:kern w:val="0"/>
          <w:szCs w:val="20"/>
        </w:rPr>
      </w:pPr>
      <w:r>
        <w:rPr>
          <w:rFonts w:ascii="宋体" w:hAnsi="宋体" w:hint="eastAsia"/>
          <w:kern w:val="0"/>
          <w:szCs w:val="20"/>
        </w:rPr>
        <w:t>注：</w:t>
      </w:r>
      <w:r>
        <w:rPr>
          <w:rFonts w:ascii="宋体" w:hAnsi="宋体" w:hint="eastAsia"/>
          <w:kern w:val="0"/>
          <w:szCs w:val="20"/>
        </w:rPr>
        <w:tab/>
      </w:r>
      <w:r>
        <w:rPr>
          <w:rFonts w:ascii="宋体" w:hAnsi="宋体" w:hint="eastAsia"/>
          <w:kern w:val="0"/>
          <w:szCs w:val="20"/>
        </w:rPr>
        <w:tab/>
      </w:r>
    </w:p>
    <w:p w:rsidR="00455B9A" w:rsidRDefault="00FA5F51">
      <w:pPr>
        <w:widowControl/>
        <w:spacing w:line="276" w:lineRule="auto"/>
        <w:ind w:left="2"/>
        <w:jc w:val="left"/>
        <w:rPr>
          <w:rFonts w:ascii="宋体" w:hAnsi="宋体"/>
          <w:kern w:val="0"/>
          <w:szCs w:val="20"/>
        </w:rPr>
      </w:pPr>
      <w:r>
        <w:rPr>
          <w:rFonts w:ascii="宋体" w:hAnsi="宋体" w:hint="eastAsia"/>
          <w:kern w:val="0"/>
          <w:szCs w:val="20"/>
        </w:rPr>
        <w:t>1</w:t>
      </w:r>
      <w:r>
        <w:rPr>
          <w:rFonts w:ascii="宋体" w:hAnsi="宋体" w:hint="eastAsia"/>
          <w:kern w:val="0"/>
          <w:szCs w:val="20"/>
        </w:rPr>
        <w:t>、填写此表时不得改变表格的形式。</w:t>
      </w:r>
    </w:p>
    <w:p w:rsidR="00455B9A" w:rsidRDefault="00FA5F51">
      <w:pPr>
        <w:widowControl/>
        <w:spacing w:line="276" w:lineRule="auto"/>
        <w:ind w:left="2"/>
        <w:jc w:val="left"/>
        <w:rPr>
          <w:rFonts w:ascii="宋体" w:hAnsi="宋体"/>
          <w:kern w:val="0"/>
          <w:szCs w:val="20"/>
        </w:rPr>
      </w:pPr>
      <w:r>
        <w:rPr>
          <w:rFonts w:ascii="宋体" w:hAnsi="宋体" w:hint="eastAsia"/>
          <w:kern w:val="0"/>
          <w:szCs w:val="20"/>
        </w:rPr>
        <w:t>2</w:t>
      </w:r>
      <w:r>
        <w:rPr>
          <w:rFonts w:ascii="宋体" w:hAnsi="宋体" w:hint="eastAsia"/>
          <w:kern w:val="0"/>
          <w:szCs w:val="20"/>
        </w:rPr>
        <w:t>、</w:t>
      </w:r>
      <w:r>
        <w:rPr>
          <w:rFonts w:ascii="宋体" w:hAnsi="宋体" w:hint="eastAsia"/>
          <w:kern w:val="0"/>
          <w:szCs w:val="21"/>
        </w:rPr>
        <w:t>报价总价</w:t>
      </w:r>
      <w:r>
        <w:rPr>
          <w:rFonts w:ascii="宋体" w:hAnsi="宋体" w:hint="eastAsia"/>
          <w:kern w:val="0"/>
          <w:szCs w:val="20"/>
        </w:rPr>
        <w:t>包括：</w:t>
      </w:r>
    </w:p>
    <w:p w:rsidR="00455B9A" w:rsidRDefault="00FA5F51">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1</w:t>
      </w:r>
      <w:r>
        <w:rPr>
          <w:rFonts w:ascii="宋体" w:hAnsi="宋体" w:hint="eastAsia"/>
          <w:kern w:val="0"/>
          <w:szCs w:val="20"/>
        </w:rPr>
        <w:t>）货物及零配件的购置和安装、运输保险、装卸、培训辅导、质保期售后服务、全额含税发票、雇员费用、合同实施过程中应预见和不可预见费用等。</w:t>
      </w:r>
    </w:p>
    <w:p w:rsidR="00455B9A" w:rsidRDefault="00FA5F51">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2</w:t>
      </w:r>
      <w:r>
        <w:rPr>
          <w:rFonts w:ascii="宋体" w:hAnsi="宋体" w:hint="eastAsia"/>
          <w:kern w:val="0"/>
          <w:szCs w:val="20"/>
        </w:rPr>
        <w:t>）采购范围内所有设备及配件费；</w:t>
      </w:r>
    </w:p>
    <w:p w:rsidR="00455B9A" w:rsidRDefault="00FA5F51">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3</w:t>
      </w:r>
      <w:r>
        <w:rPr>
          <w:rFonts w:ascii="宋体" w:hAnsi="宋体" w:hint="eastAsia"/>
          <w:kern w:val="0"/>
          <w:szCs w:val="20"/>
        </w:rPr>
        <w:t>）安装中的相关费用（包括安装过程中损耗、额外材料、设计费等）；</w:t>
      </w:r>
    </w:p>
    <w:p w:rsidR="00455B9A" w:rsidRDefault="00FA5F51">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4</w:t>
      </w:r>
      <w:r>
        <w:rPr>
          <w:rFonts w:ascii="宋体" w:hAnsi="宋体" w:hint="eastAsia"/>
          <w:kern w:val="0"/>
          <w:szCs w:val="20"/>
        </w:rPr>
        <w:t>）人员培训和售后服务的相关费用。</w:t>
      </w:r>
    </w:p>
    <w:p w:rsidR="00455B9A" w:rsidRDefault="00FA5F51">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5</w:t>
      </w:r>
      <w:r>
        <w:rPr>
          <w:rFonts w:ascii="宋体" w:hAnsi="宋体" w:hint="eastAsia"/>
          <w:kern w:val="0"/>
          <w:szCs w:val="20"/>
        </w:rPr>
        <w:t>）伴随服务：全部设备的技术设计、运输、安装调试、税费（国内产品）等费用。</w:t>
      </w:r>
    </w:p>
    <w:p w:rsidR="00455B9A" w:rsidRDefault="00FA5F51">
      <w:pPr>
        <w:widowControl/>
        <w:spacing w:line="360" w:lineRule="auto"/>
        <w:ind w:left="2"/>
        <w:jc w:val="left"/>
        <w:rPr>
          <w:rFonts w:ascii="宋体" w:hAnsi="宋体"/>
          <w:b/>
          <w:kern w:val="0"/>
          <w:szCs w:val="20"/>
        </w:rPr>
      </w:pPr>
      <w:r>
        <w:rPr>
          <w:rFonts w:ascii="宋体" w:hAnsi="宋体" w:hint="eastAsia"/>
          <w:kern w:val="0"/>
          <w:szCs w:val="20"/>
        </w:rPr>
        <w:t>3</w:t>
      </w:r>
      <w:r>
        <w:rPr>
          <w:rFonts w:ascii="宋体" w:hAnsi="宋体" w:hint="eastAsia"/>
          <w:kern w:val="0"/>
          <w:szCs w:val="20"/>
        </w:rPr>
        <w:t>、如有其他特殊说明事项，可在“备注”栏内明确表述。</w:t>
      </w:r>
    </w:p>
    <w:p w:rsidR="00455B9A" w:rsidRDefault="00455B9A">
      <w:pPr>
        <w:widowControl/>
        <w:spacing w:line="360" w:lineRule="auto"/>
        <w:jc w:val="left"/>
        <w:rPr>
          <w:rFonts w:ascii="宋体" w:hAnsi="宋体"/>
          <w:kern w:val="0"/>
          <w:szCs w:val="21"/>
        </w:rPr>
      </w:pPr>
    </w:p>
    <w:p w:rsidR="00455B9A" w:rsidRDefault="00FA5F51">
      <w:pPr>
        <w:spacing w:line="440" w:lineRule="exact"/>
        <w:jc w:val="center"/>
        <w:rPr>
          <w:rFonts w:ascii="宋体" w:hAnsi="宋体"/>
          <w:b/>
          <w:bCs/>
          <w:sz w:val="28"/>
          <w:szCs w:val="28"/>
        </w:rPr>
      </w:pPr>
      <w:r>
        <w:rPr>
          <w:rFonts w:ascii="宋体" w:hAnsi="宋体" w:hint="eastAsia"/>
          <w:kern w:val="0"/>
          <w:szCs w:val="21"/>
        </w:rPr>
        <w:br w:type="page"/>
      </w:r>
      <w:r>
        <w:rPr>
          <w:rFonts w:ascii="宋体" w:hAnsi="宋体" w:hint="eastAsia"/>
          <w:b/>
          <w:bCs/>
          <w:sz w:val="28"/>
          <w:szCs w:val="28"/>
        </w:rPr>
        <w:lastRenderedPageBreak/>
        <w:t>分项报价表</w:t>
      </w:r>
    </w:p>
    <w:p w:rsidR="00455B9A" w:rsidRDefault="00455B9A">
      <w:pPr>
        <w:spacing w:line="440" w:lineRule="exact"/>
        <w:jc w:val="center"/>
        <w:rPr>
          <w:rFonts w:ascii="宋体" w:hAnsi="宋体"/>
          <w:kern w:val="0"/>
          <w:szCs w:val="21"/>
        </w:rPr>
      </w:pP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335"/>
        <w:gridCol w:w="1881"/>
        <w:gridCol w:w="1060"/>
        <w:gridCol w:w="1114"/>
        <w:gridCol w:w="934"/>
        <w:gridCol w:w="1166"/>
        <w:gridCol w:w="1542"/>
      </w:tblGrid>
      <w:tr w:rsidR="00455B9A">
        <w:trPr>
          <w:cantSplit/>
          <w:trHeight w:val="397"/>
          <w:jc w:val="center"/>
        </w:trPr>
        <w:tc>
          <w:tcPr>
            <w:tcW w:w="9670" w:type="dxa"/>
            <w:gridSpan w:val="8"/>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left"/>
              <w:rPr>
                <w:rFonts w:ascii="宋体" w:hAnsi="宋体"/>
                <w:bCs/>
                <w:kern w:val="0"/>
                <w:szCs w:val="21"/>
              </w:rPr>
            </w:pPr>
            <w:r>
              <w:rPr>
                <w:rFonts w:ascii="宋体" w:hAnsi="宋体" w:hint="eastAsia"/>
                <w:kern w:val="0"/>
                <w:szCs w:val="21"/>
              </w:rPr>
              <w:t>一、服务详列</w:t>
            </w:r>
          </w:p>
        </w:tc>
      </w:tr>
      <w:tr w:rsidR="00455B9A">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序号</w:t>
            </w:r>
          </w:p>
        </w:tc>
        <w:tc>
          <w:tcPr>
            <w:tcW w:w="1335"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分项名称</w:t>
            </w:r>
          </w:p>
        </w:tc>
        <w:tc>
          <w:tcPr>
            <w:tcW w:w="1881"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品牌、规格型号</w:t>
            </w:r>
          </w:p>
        </w:tc>
        <w:tc>
          <w:tcPr>
            <w:tcW w:w="1060"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制造商</w:t>
            </w:r>
            <w:r>
              <w:rPr>
                <w:rFonts w:ascii="宋体" w:hAnsi="宋体" w:hint="eastAsia"/>
                <w:kern w:val="0"/>
                <w:szCs w:val="21"/>
              </w:rPr>
              <w:t>/</w:t>
            </w:r>
            <w:r>
              <w:rPr>
                <w:rFonts w:ascii="宋体" w:hAnsi="宋体" w:hint="eastAsia"/>
                <w:kern w:val="0"/>
                <w:szCs w:val="21"/>
              </w:rPr>
              <w:t>产地</w:t>
            </w:r>
          </w:p>
        </w:tc>
        <w:tc>
          <w:tcPr>
            <w:tcW w:w="1114"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数量</w:t>
            </w:r>
          </w:p>
        </w:tc>
        <w:tc>
          <w:tcPr>
            <w:tcW w:w="934"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kern w:val="0"/>
                <w:szCs w:val="21"/>
              </w:rPr>
            </w:pPr>
            <w:r>
              <w:rPr>
                <w:rFonts w:ascii="宋体" w:hAnsi="宋体" w:hint="eastAsia"/>
                <w:kern w:val="0"/>
                <w:szCs w:val="21"/>
              </w:rPr>
              <w:t>单价</w:t>
            </w:r>
          </w:p>
        </w:tc>
        <w:tc>
          <w:tcPr>
            <w:tcW w:w="1166"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ind w:leftChars="-44" w:left="-92"/>
              <w:jc w:val="center"/>
              <w:rPr>
                <w:rFonts w:ascii="宋体" w:hAnsi="宋体"/>
                <w:kern w:val="0"/>
                <w:szCs w:val="21"/>
              </w:rPr>
            </w:pPr>
            <w:r>
              <w:rPr>
                <w:rFonts w:ascii="宋体" w:hAnsi="宋体" w:hint="eastAsia"/>
                <w:kern w:val="0"/>
                <w:szCs w:val="21"/>
              </w:rPr>
              <w:t>合计（元）</w:t>
            </w:r>
          </w:p>
        </w:tc>
        <w:tc>
          <w:tcPr>
            <w:tcW w:w="154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r>
      <w:tr w:rsidR="00455B9A">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ind w:leftChars="-44" w:left="-92"/>
              <w:jc w:val="center"/>
              <w:rPr>
                <w:rFonts w:ascii="宋体" w:hAnsi="宋体"/>
                <w:kern w:val="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r>
      <w:tr w:rsidR="00455B9A">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455B9A" w:rsidRDefault="00FA5F51">
            <w:pPr>
              <w:spacing w:line="440" w:lineRule="exact"/>
              <w:ind w:firstLineChars="200" w:firstLine="482"/>
              <w:rPr>
                <w:rFonts w:ascii="宋体" w:hAnsi="宋体" w:cs="Arial"/>
                <w:b/>
                <w:color w:val="C00000"/>
                <w:sz w:val="24"/>
              </w:rPr>
            </w:pPr>
            <w:r>
              <w:rPr>
                <w:rFonts w:ascii="宋体" w:hAnsi="宋体" w:cs="Arial"/>
                <w:b/>
                <w:color w:val="C00000"/>
                <w:sz w:val="24"/>
              </w:rPr>
              <w:t>……</w:t>
            </w:r>
          </w:p>
        </w:tc>
        <w:tc>
          <w:tcPr>
            <w:tcW w:w="1881"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ind w:leftChars="-44" w:left="-92"/>
              <w:jc w:val="center"/>
              <w:rPr>
                <w:rFonts w:ascii="宋体" w:hAnsi="宋体"/>
                <w:kern w:val="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kern w:val="0"/>
                <w:szCs w:val="21"/>
              </w:rPr>
            </w:pPr>
          </w:p>
        </w:tc>
      </w:tr>
      <w:tr w:rsidR="00455B9A">
        <w:trPr>
          <w:cantSplit/>
          <w:trHeight w:val="397"/>
          <w:jc w:val="center"/>
        </w:trPr>
        <w:tc>
          <w:tcPr>
            <w:tcW w:w="9670" w:type="dxa"/>
            <w:gridSpan w:val="8"/>
            <w:tcBorders>
              <w:top w:val="single" w:sz="4" w:space="0" w:color="auto"/>
              <w:left w:val="single" w:sz="4" w:space="0" w:color="auto"/>
              <w:bottom w:val="single" w:sz="4" w:space="0" w:color="auto"/>
              <w:right w:val="single" w:sz="4" w:space="0" w:color="auto"/>
            </w:tcBorders>
            <w:vAlign w:val="center"/>
          </w:tcPr>
          <w:p w:rsidR="00455B9A" w:rsidRDefault="00FA5F51">
            <w:pPr>
              <w:rPr>
                <w:rFonts w:ascii="宋体" w:hAnsi="宋体"/>
                <w:bCs/>
                <w:szCs w:val="21"/>
              </w:rPr>
            </w:pPr>
            <w:r>
              <w:rPr>
                <w:rFonts w:ascii="宋体" w:hAnsi="宋体" w:hint="eastAsia"/>
                <w:bCs/>
                <w:szCs w:val="21"/>
              </w:rPr>
              <w:t>二、总报价：</w:t>
            </w:r>
            <w:r>
              <w:rPr>
                <w:rFonts w:ascii="宋体" w:hAnsi="宋体" w:hint="eastAsia"/>
                <w:bCs/>
                <w:szCs w:val="21"/>
              </w:rPr>
              <w:t xml:space="preserve">        </w:t>
            </w:r>
            <w:r>
              <w:rPr>
                <w:rFonts w:ascii="宋体" w:hAnsi="宋体" w:hint="eastAsia"/>
                <w:bCs/>
                <w:szCs w:val="21"/>
              </w:rPr>
              <w:t>元</w:t>
            </w:r>
          </w:p>
        </w:tc>
      </w:tr>
    </w:tbl>
    <w:p w:rsidR="00455B9A" w:rsidRDefault="00455B9A">
      <w:pPr>
        <w:rPr>
          <w:rFonts w:ascii="宋体" w:hAnsi="宋体"/>
          <w:szCs w:val="21"/>
        </w:rPr>
      </w:pPr>
    </w:p>
    <w:p w:rsidR="00455B9A" w:rsidRDefault="00455B9A">
      <w:pPr>
        <w:rPr>
          <w:rFonts w:ascii="宋体" w:hAnsi="宋体"/>
          <w:szCs w:val="21"/>
        </w:rPr>
      </w:pPr>
    </w:p>
    <w:p w:rsidR="00455B9A" w:rsidRDefault="00FA5F51">
      <w:pPr>
        <w:rPr>
          <w:rFonts w:ascii="宋体" w:hAnsi="宋体"/>
          <w:szCs w:val="21"/>
        </w:rPr>
      </w:pPr>
      <w:r>
        <w:rPr>
          <w:rFonts w:ascii="宋体" w:hAnsi="宋体" w:hint="eastAsia"/>
          <w:szCs w:val="21"/>
        </w:rPr>
        <w:t>说明：供应商在此表中漏报、少报的费用，均视为已隐含在投标总价中，采购人无须再向供应商支付投标总价之外的任何费用。</w:t>
      </w:r>
    </w:p>
    <w:p w:rsidR="00455B9A" w:rsidRDefault="00FA5F51">
      <w:pPr>
        <w:spacing w:line="360" w:lineRule="auto"/>
        <w:ind w:left="360"/>
        <w:rPr>
          <w:rFonts w:ascii="宋体" w:hAnsi="宋体"/>
          <w:szCs w:val="21"/>
          <w:u w:val="single"/>
        </w:rPr>
      </w:pPr>
      <w:r>
        <w:rPr>
          <w:rFonts w:ascii="宋体" w:hAnsi="宋体" w:hint="eastAsia"/>
          <w:szCs w:val="21"/>
        </w:rPr>
        <w:t>供应商名称（单位公章）：</w:t>
      </w:r>
    </w:p>
    <w:p w:rsidR="00455B9A" w:rsidRDefault="00FA5F51">
      <w:pPr>
        <w:spacing w:line="360" w:lineRule="auto"/>
        <w:ind w:left="36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455B9A" w:rsidRDefault="00455B9A">
      <w:pPr>
        <w:spacing w:line="360" w:lineRule="auto"/>
        <w:ind w:left="360"/>
        <w:rPr>
          <w:rFonts w:ascii="宋体" w:hAnsi="宋体"/>
          <w:szCs w:val="21"/>
        </w:rPr>
      </w:pPr>
    </w:p>
    <w:p w:rsidR="00455B9A" w:rsidRDefault="00FA5F51">
      <w:pPr>
        <w:widowControl/>
        <w:spacing w:line="276" w:lineRule="auto"/>
        <w:jc w:val="left"/>
        <w:rPr>
          <w:rFonts w:ascii="宋体" w:hAnsi="宋体"/>
          <w:kern w:val="0"/>
          <w:szCs w:val="21"/>
        </w:rPr>
      </w:pPr>
      <w:r>
        <w:rPr>
          <w:rFonts w:ascii="宋体" w:hAnsi="宋体" w:hint="eastAsia"/>
          <w:kern w:val="0"/>
          <w:szCs w:val="21"/>
        </w:rPr>
        <w:t>注：</w:t>
      </w:r>
      <w:r>
        <w:rPr>
          <w:rFonts w:ascii="宋体" w:hAnsi="宋体" w:hint="eastAsia"/>
          <w:kern w:val="0"/>
          <w:szCs w:val="21"/>
        </w:rPr>
        <w:t>1</w:t>
      </w:r>
      <w:r>
        <w:rPr>
          <w:rFonts w:ascii="宋体" w:hAnsi="宋体" w:hint="eastAsia"/>
          <w:kern w:val="0"/>
          <w:szCs w:val="21"/>
        </w:rPr>
        <w:t>、所有分项价格应按本采购文件的规定要求填写。</w:t>
      </w:r>
    </w:p>
    <w:p w:rsidR="00455B9A" w:rsidRDefault="00FA5F51">
      <w:pPr>
        <w:widowControl/>
        <w:spacing w:line="276" w:lineRule="auto"/>
        <w:ind w:firstLineChars="196" w:firstLine="412"/>
        <w:jc w:val="left"/>
        <w:rPr>
          <w:rFonts w:ascii="宋体" w:hAnsi="宋体"/>
          <w:kern w:val="0"/>
          <w:szCs w:val="21"/>
        </w:rPr>
      </w:pPr>
      <w:r>
        <w:rPr>
          <w:rFonts w:ascii="宋体" w:hAnsi="宋体" w:hint="eastAsia"/>
          <w:kern w:val="0"/>
          <w:szCs w:val="21"/>
        </w:rPr>
        <w:t>2</w:t>
      </w:r>
      <w:r>
        <w:rPr>
          <w:rFonts w:ascii="宋体" w:hAnsi="宋体" w:hint="eastAsia"/>
          <w:kern w:val="0"/>
          <w:szCs w:val="21"/>
        </w:rPr>
        <w:t>、</w:t>
      </w:r>
      <w:r>
        <w:rPr>
          <w:rFonts w:ascii="宋体" w:hAnsi="宋体" w:hint="eastAsia"/>
          <w:kern w:val="0"/>
          <w:szCs w:val="20"/>
        </w:rPr>
        <w:t>对于没有</w:t>
      </w:r>
      <w:r>
        <w:rPr>
          <w:rFonts w:ascii="宋体" w:hAnsi="宋体" w:hint="eastAsia"/>
          <w:snapToGrid w:val="0"/>
          <w:kern w:val="0"/>
          <w:szCs w:val="20"/>
        </w:rPr>
        <w:t>报价的项目必须标明“总价已含”。</w:t>
      </w:r>
    </w:p>
    <w:p w:rsidR="00455B9A" w:rsidRDefault="00FA5F51">
      <w:pPr>
        <w:spacing w:line="276" w:lineRule="auto"/>
        <w:ind w:firstLineChars="199" w:firstLine="418"/>
        <w:rPr>
          <w:rFonts w:ascii="宋体" w:hAnsi="宋体"/>
          <w:szCs w:val="21"/>
        </w:rPr>
      </w:pPr>
      <w:r>
        <w:rPr>
          <w:rFonts w:ascii="宋体" w:hAnsi="宋体" w:hint="eastAsia"/>
          <w:szCs w:val="21"/>
        </w:rPr>
        <w:t>3</w:t>
      </w:r>
      <w:r>
        <w:rPr>
          <w:rFonts w:ascii="宋体" w:hAnsi="宋体" w:hint="eastAsia"/>
          <w:szCs w:val="21"/>
        </w:rPr>
        <w:t>、所有根据合同或其它原因应由投标供应商支付的税款和其它应交纳的费用都要包括在投标供应商提交的投标价格中；</w:t>
      </w:r>
    </w:p>
    <w:p w:rsidR="00455B9A" w:rsidRDefault="00FA5F51">
      <w:pPr>
        <w:pStyle w:val="af8"/>
        <w:numPr>
          <w:ilvl w:val="0"/>
          <w:numId w:val="2"/>
        </w:numPr>
        <w:spacing w:line="276" w:lineRule="auto"/>
        <w:ind w:firstLineChars="0"/>
        <w:rPr>
          <w:rFonts w:ascii="宋体" w:hAnsi="宋体"/>
          <w:szCs w:val="21"/>
        </w:rPr>
      </w:pPr>
      <w:r>
        <w:rPr>
          <w:rFonts w:ascii="宋体" w:hAnsi="宋体" w:hint="eastAsia"/>
          <w:kern w:val="0"/>
          <w:szCs w:val="21"/>
        </w:rPr>
        <w:t>应包含货物运至最终目的地的运输、保险和伴随货物服务的其他所有费用。</w:t>
      </w:r>
      <w:bookmarkStart w:id="12" w:name="_Toc10528"/>
      <w:bookmarkStart w:id="13" w:name="_Toc508295016"/>
      <w:bookmarkStart w:id="14" w:name="_Toc508619644"/>
      <w:bookmarkStart w:id="15" w:name="_Toc8393573"/>
      <w:bookmarkStart w:id="16" w:name="_Toc475522385"/>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455B9A">
      <w:pPr>
        <w:pStyle w:val="af8"/>
        <w:spacing w:line="276" w:lineRule="auto"/>
        <w:ind w:left="778" w:firstLineChars="0" w:firstLine="0"/>
        <w:rPr>
          <w:rFonts w:ascii="宋体" w:hAnsi="宋体"/>
          <w:kern w:val="0"/>
          <w:szCs w:val="21"/>
        </w:rPr>
      </w:pPr>
    </w:p>
    <w:p w:rsidR="00455B9A" w:rsidRDefault="00FA5F51">
      <w:pPr>
        <w:spacing w:line="440" w:lineRule="exact"/>
        <w:ind w:firstLineChars="300" w:firstLine="843"/>
        <w:jc w:val="center"/>
        <w:rPr>
          <w:rFonts w:ascii="宋体" w:hAnsi="宋体"/>
          <w:b/>
          <w:bCs/>
          <w:sz w:val="28"/>
          <w:szCs w:val="28"/>
        </w:rPr>
      </w:pPr>
      <w:r>
        <w:rPr>
          <w:rFonts w:ascii="宋体" w:hAnsi="宋体" w:hint="eastAsia"/>
          <w:b/>
          <w:bCs/>
          <w:sz w:val="28"/>
          <w:szCs w:val="28"/>
        </w:rPr>
        <w:lastRenderedPageBreak/>
        <w:t>格式</w:t>
      </w:r>
      <w:r>
        <w:rPr>
          <w:rFonts w:ascii="宋体" w:hAnsi="宋体" w:hint="eastAsia"/>
          <w:b/>
          <w:bCs/>
          <w:sz w:val="28"/>
          <w:szCs w:val="28"/>
        </w:rPr>
        <w:t xml:space="preserve">3  </w:t>
      </w:r>
      <w:r>
        <w:rPr>
          <w:rFonts w:ascii="宋体" w:hAnsi="宋体" w:hint="eastAsia"/>
          <w:b/>
          <w:bCs/>
          <w:sz w:val="28"/>
          <w:szCs w:val="28"/>
        </w:rPr>
        <w:t>采购需求响应条款一览表</w:t>
      </w:r>
      <w:bookmarkEnd w:id="12"/>
      <w:bookmarkEnd w:id="13"/>
      <w:bookmarkEnd w:id="14"/>
      <w:bookmarkEnd w:id="15"/>
      <w:bookmarkEnd w:id="16"/>
    </w:p>
    <w:p w:rsidR="00455B9A" w:rsidRDefault="00455B9A">
      <w:pPr>
        <w:spacing w:line="440" w:lineRule="exact"/>
        <w:ind w:firstLineChars="300" w:firstLine="843"/>
        <w:jc w:val="center"/>
        <w:rPr>
          <w:rFonts w:ascii="宋体" w:hAnsi="宋体"/>
          <w:b/>
          <w:bCs/>
          <w:sz w:val="28"/>
          <w:szCs w:val="28"/>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101"/>
        <w:gridCol w:w="2625"/>
        <w:gridCol w:w="1575"/>
        <w:gridCol w:w="1452"/>
      </w:tblGrid>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b/>
                <w:kern w:val="0"/>
                <w:szCs w:val="20"/>
              </w:rPr>
            </w:pPr>
            <w:r>
              <w:rPr>
                <w:rFonts w:ascii="宋体" w:hAnsi="宋体" w:cs="Arial" w:hint="eastAsia"/>
                <w:b/>
                <w:kern w:val="0"/>
                <w:szCs w:val="20"/>
              </w:rPr>
              <w:t>序号</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b/>
                <w:kern w:val="0"/>
                <w:szCs w:val="20"/>
              </w:rPr>
            </w:pPr>
            <w:r>
              <w:rPr>
                <w:rFonts w:ascii="宋体" w:hAnsi="宋体" w:cs="Arial" w:hint="eastAsia"/>
                <w:b/>
                <w:kern w:val="0"/>
                <w:szCs w:val="20"/>
              </w:rPr>
              <w:t>校内询价文件要求</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b/>
                <w:kern w:val="0"/>
                <w:szCs w:val="20"/>
              </w:rPr>
            </w:pPr>
            <w:r>
              <w:rPr>
                <w:rFonts w:ascii="宋体" w:hAnsi="宋体" w:hint="eastAsia"/>
                <w:b/>
                <w:kern w:val="0"/>
                <w:szCs w:val="20"/>
              </w:rPr>
              <w:t>报价文件响应</w:t>
            </w: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b/>
                <w:kern w:val="0"/>
                <w:szCs w:val="20"/>
              </w:rPr>
            </w:pPr>
            <w:r>
              <w:rPr>
                <w:rFonts w:ascii="宋体" w:hAnsi="宋体" w:cs="Arial" w:hint="eastAsia"/>
                <w:b/>
                <w:kern w:val="0"/>
                <w:szCs w:val="20"/>
              </w:rPr>
              <w:t>响应</w:t>
            </w:r>
            <w:r>
              <w:rPr>
                <w:rFonts w:ascii="宋体" w:hAnsi="宋体" w:cs="Arial" w:hint="eastAsia"/>
                <w:b/>
                <w:kern w:val="0"/>
                <w:szCs w:val="20"/>
              </w:rPr>
              <w:t>/</w:t>
            </w:r>
            <w:r>
              <w:rPr>
                <w:rFonts w:ascii="宋体" w:hAnsi="宋体" w:cs="Arial" w:hint="eastAsia"/>
                <w:b/>
                <w:kern w:val="0"/>
                <w:szCs w:val="20"/>
              </w:rPr>
              <w:t>偏离</w:t>
            </w: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b/>
                <w:kern w:val="0"/>
                <w:szCs w:val="20"/>
              </w:rPr>
            </w:pPr>
            <w:r>
              <w:rPr>
                <w:rFonts w:ascii="宋体" w:hAnsi="宋体" w:cs="Arial" w:hint="eastAsia"/>
                <w:b/>
                <w:kern w:val="0"/>
                <w:szCs w:val="20"/>
              </w:rPr>
              <w:t>偏离简述</w:t>
            </w:r>
          </w:p>
        </w:tc>
      </w:tr>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hint="eastAsia"/>
                <w:sz w:val="24"/>
              </w:rPr>
              <w:t>服务数量、及要求</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r>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2</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spacing w:line="360" w:lineRule="exact"/>
              <w:rPr>
                <w:rFonts w:ascii="宋体" w:hAnsi="宋体"/>
                <w:sz w:val="24"/>
              </w:rPr>
            </w:pPr>
            <w:r>
              <w:rPr>
                <w:rFonts w:ascii="宋体" w:hAnsi="宋体" w:hint="eastAsia"/>
                <w:sz w:val="24"/>
              </w:rPr>
              <w:t>服务期、服务地点</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r>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3</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spacing w:line="360" w:lineRule="exact"/>
              <w:jc w:val="center"/>
              <w:rPr>
                <w:rFonts w:ascii="宋体" w:hAnsi="宋体" w:cs="Arial"/>
                <w:kern w:val="0"/>
                <w:szCs w:val="21"/>
              </w:rPr>
            </w:pPr>
            <w:r>
              <w:rPr>
                <w:rFonts w:ascii="宋体" w:hAnsi="宋体" w:hint="eastAsia"/>
                <w:sz w:val="24"/>
              </w:rPr>
              <w:t>付款方式</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r>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4</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spacing w:line="440" w:lineRule="exact"/>
              <w:jc w:val="center"/>
              <w:rPr>
                <w:rFonts w:ascii="宋体" w:hAnsi="宋体" w:cs="Arial"/>
                <w:sz w:val="24"/>
                <w:lang w:val="zh-CN"/>
              </w:rPr>
            </w:pPr>
            <w:r>
              <w:rPr>
                <w:rFonts w:ascii="宋体" w:hAnsi="宋体" w:cs="Arial" w:hint="eastAsia"/>
                <w:sz w:val="24"/>
                <w:lang w:val="zh-CN"/>
              </w:rPr>
              <w:t>售后服务</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r>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5</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spacing w:line="440" w:lineRule="exact"/>
              <w:jc w:val="center"/>
              <w:rPr>
                <w:rFonts w:ascii="宋体" w:hAnsi="宋体" w:cs="Arial"/>
                <w:kern w:val="0"/>
                <w:szCs w:val="21"/>
              </w:rPr>
            </w:pPr>
            <w:r>
              <w:rPr>
                <w:rFonts w:ascii="宋体" w:hAnsi="宋体" w:cs="Arial" w:hint="eastAsia"/>
                <w:kern w:val="0"/>
                <w:szCs w:val="21"/>
              </w:rPr>
              <w:t>服务方案</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r>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6</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sz w:val="24"/>
                <w:lang w:val="zh-CN"/>
              </w:rPr>
              <w:t>其他要求</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r>
      <w:tr w:rsidR="00455B9A">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vAlign w:val="center"/>
          </w:tcPr>
          <w:p w:rsidR="00455B9A" w:rsidRDefault="00FA5F51">
            <w:pPr>
              <w:widowControl/>
              <w:jc w:val="center"/>
              <w:rPr>
                <w:rFonts w:ascii="宋体" w:hAnsi="宋体" w:cs="Arial"/>
                <w:kern w:val="0"/>
                <w:szCs w:val="21"/>
              </w:rPr>
            </w:pPr>
            <w:r>
              <w:rPr>
                <w:rFonts w:ascii="宋体" w:hAnsi="宋体" w:cs="Arial" w:hint="eastAsia"/>
                <w:kern w:val="0"/>
                <w:szCs w:val="21"/>
              </w:rPr>
              <w:t>……</w:t>
            </w:r>
          </w:p>
        </w:tc>
        <w:tc>
          <w:tcPr>
            <w:tcW w:w="262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55B9A" w:rsidRDefault="00455B9A">
            <w:pPr>
              <w:widowControl/>
              <w:jc w:val="center"/>
              <w:rPr>
                <w:rFonts w:ascii="宋体" w:hAnsi="宋体" w:cs="Arial"/>
                <w:kern w:val="0"/>
                <w:szCs w:val="21"/>
              </w:rPr>
            </w:pPr>
          </w:p>
        </w:tc>
      </w:tr>
    </w:tbl>
    <w:p w:rsidR="00455B9A" w:rsidRDefault="00FA5F51">
      <w:pPr>
        <w:spacing w:line="360" w:lineRule="auto"/>
        <w:ind w:left="360"/>
        <w:rPr>
          <w:rFonts w:ascii="宋体" w:hAnsi="宋体"/>
          <w:kern w:val="0"/>
          <w:szCs w:val="21"/>
        </w:rPr>
      </w:pPr>
      <w:r>
        <w:rPr>
          <w:rFonts w:ascii="宋体" w:hAnsi="宋体" w:hint="eastAsia"/>
          <w:kern w:val="0"/>
          <w:szCs w:val="21"/>
        </w:rPr>
        <w:t>注：</w:t>
      </w:r>
    </w:p>
    <w:p w:rsidR="00455B9A" w:rsidRDefault="00FA5F51">
      <w:pPr>
        <w:widowControl/>
        <w:numPr>
          <w:ilvl w:val="0"/>
          <w:numId w:val="3"/>
        </w:numPr>
        <w:spacing w:line="360" w:lineRule="auto"/>
        <w:jc w:val="left"/>
        <w:rPr>
          <w:rFonts w:ascii="宋体" w:hAnsi="宋体"/>
          <w:kern w:val="0"/>
          <w:szCs w:val="21"/>
        </w:rPr>
      </w:pPr>
      <w:r>
        <w:rPr>
          <w:rFonts w:ascii="宋体" w:hAnsi="宋体" w:hint="eastAsia"/>
          <w:kern w:val="0"/>
          <w:szCs w:val="21"/>
        </w:rPr>
        <w:t>本表所列条款必须一一予以响应，“</w:t>
      </w:r>
      <w:r>
        <w:rPr>
          <w:rFonts w:ascii="宋体" w:hAnsi="宋体" w:hint="eastAsia"/>
          <w:b/>
          <w:kern w:val="0"/>
          <w:szCs w:val="21"/>
        </w:rPr>
        <w:t>报价文件响应</w:t>
      </w:r>
      <w:r>
        <w:rPr>
          <w:rFonts w:ascii="宋体" w:hAnsi="宋体" w:hint="eastAsia"/>
          <w:kern w:val="0"/>
          <w:szCs w:val="21"/>
        </w:rPr>
        <w:t>”一栏应</w:t>
      </w:r>
      <w:r>
        <w:rPr>
          <w:rFonts w:ascii="宋体" w:hAnsi="宋体" w:hint="eastAsia"/>
          <w:b/>
          <w:kern w:val="0"/>
          <w:szCs w:val="21"/>
        </w:rPr>
        <w:t>填写具体的响应内容，有差异的</w:t>
      </w:r>
      <w:r>
        <w:rPr>
          <w:rFonts w:ascii="宋体" w:hAnsi="宋体" w:hint="eastAsia"/>
          <w:kern w:val="0"/>
          <w:szCs w:val="21"/>
        </w:rPr>
        <w:t>要具体说明。</w:t>
      </w:r>
    </w:p>
    <w:p w:rsidR="00455B9A" w:rsidRDefault="00FA5F51">
      <w:pPr>
        <w:widowControl/>
        <w:numPr>
          <w:ilvl w:val="0"/>
          <w:numId w:val="3"/>
        </w:numPr>
        <w:spacing w:line="360" w:lineRule="auto"/>
        <w:jc w:val="left"/>
        <w:rPr>
          <w:rFonts w:ascii="宋体" w:hAnsi="宋体"/>
          <w:kern w:val="0"/>
          <w:szCs w:val="21"/>
        </w:rPr>
      </w:pPr>
      <w:r>
        <w:rPr>
          <w:rFonts w:ascii="宋体" w:hAnsi="宋体" w:hint="eastAsia"/>
          <w:kern w:val="0"/>
          <w:szCs w:val="21"/>
        </w:rPr>
        <w:t>请供应</w:t>
      </w:r>
      <w:proofErr w:type="gramStart"/>
      <w:r>
        <w:rPr>
          <w:rFonts w:ascii="宋体" w:hAnsi="宋体" w:hint="eastAsia"/>
          <w:kern w:val="0"/>
          <w:szCs w:val="21"/>
        </w:rPr>
        <w:t>商认真</w:t>
      </w:r>
      <w:proofErr w:type="gramEnd"/>
      <w:r>
        <w:rPr>
          <w:rFonts w:ascii="宋体" w:hAnsi="宋体" w:hint="eastAsia"/>
          <w:kern w:val="0"/>
          <w:szCs w:val="21"/>
        </w:rPr>
        <w:t>填写本表内容，如填写错误将可能导致投标无效。</w:t>
      </w:r>
    </w:p>
    <w:p w:rsidR="00455B9A" w:rsidRDefault="00FA5F51">
      <w:pPr>
        <w:widowControl/>
        <w:numPr>
          <w:ilvl w:val="0"/>
          <w:numId w:val="3"/>
        </w:numPr>
        <w:spacing w:line="360" w:lineRule="auto"/>
        <w:jc w:val="left"/>
        <w:rPr>
          <w:rFonts w:ascii="宋体" w:hAnsi="宋体"/>
          <w:kern w:val="0"/>
          <w:szCs w:val="21"/>
        </w:rPr>
      </w:pPr>
      <w:r>
        <w:rPr>
          <w:rFonts w:ascii="宋体" w:hAnsi="宋体" w:hint="eastAsia"/>
          <w:kern w:val="0"/>
          <w:szCs w:val="21"/>
        </w:rPr>
        <w:t>本表应列出所有★号条款的响应情况，请供应商自行填写。</w:t>
      </w:r>
    </w:p>
    <w:p w:rsidR="00455B9A" w:rsidRDefault="00455B9A">
      <w:pPr>
        <w:keepNext/>
        <w:keepLines/>
        <w:autoSpaceDE w:val="0"/>
        <w:autoSpaceDN w:val="0"/>
        <w:adjustRightInd w:val="0"/>
        <w:spacing w:before="260" w:after="260" w:line="360" w:lineRule="exact"/>
        <w:jc w:val="center"/>
        <w:outlineLvl w:val="1"/>
        <w:rPr>
          <w:rFonts w:ascii="宋体" w:hAnsi="宋体" w:cs="Arial"/>
          <w:b/>
          <w:bCs/>
          <w:sz w:val="28"/>
          <w:szCs w:val="28"/>
        </w:rPr>
      </w:pPr>
    </w:p>
    <w:p w:rsidR="00455B9A" w:rsidRDefault="00455B9A">
      <w:pPr>
        <w:keepNext/>
        <w:keepLines/>
        <w:autoSpaceDE w:val="0"/>
        <w:autoSpaceDN w:val="0"/>
        <w:adjustRightInd w:val="0"/>
        <w:spacing w:before="260" w:after="260" w:line="360" w:lineRule="exact"/>
        <w:jc w:val="center"/>
        <w:outlineLvl w:val="1"/>
        <w:rPr>
          <w:rFonts w:ascii="宋体" w:hAnsi="宋体" w:cs="Arial"/>
          <w:b/>
          <w:bCs/>
          <w:sz w:val="28"/>
          <w:szCs w:val="28"/>
          <w:lang w:val="zh-CN"/>
        </w:rPr>
      </w:pPr>
    </w:p>
    <w:p w:rsidR="00455B9A" w:rsidRDefault="00455B9A">
      <w:pPr>
        <w:spacing w:line="440" w:lineRule="exact"/>
        <w:ind w:leftChars="200" w:left="420" w:firstLineChars="153" w:firstLine="428"/>
        <w:rPr>
          <w:rFonts w:ascii="宋体" w:hAnsi="宋体"/>
          <w:sz w:val="28"/>
          <w:szCs w:val="28"/>
        </w:rPr>
      </w:pPr>
    </w:p>
    <w:p w:rsidR="00455B9A" w:rsidRDefault="00FA5F51">
      <w:pPr>
        <w:spacing w:line="440" w:lineRule="exact"/>
        <w:ind w:firstLine="720"/>
        <w:jc w:val="center"/>
        <w:rPr>
          <w:rFonts w:ascii="宋体" w:hAnsi="宋体"/>
          <w:kern w:val="0"/>
          <w:szCs w:val="21"/>
        </w:rPr>
      </w:pPr>
      <w:r>
        <w:rPr>
          <w:rFonts w:ascii="宋体" w:hAnsi="宋体" w:hint="eastAsia"/>
          <w:kern w:val="0"/>
          <w:szCs w:val="21"/>
        </w:rPr>
        <w:t>供应商名称（单位公章）：</w:t>
      </w:r>
    </w:p>
    <w:p w:rsidR="00455B9A" w:rsidRDefault="00FA5F51">
      <w:pPr>
        <w:spacing w:line="440" w:lineRule="exact"/>
        <w:ind w:firstLine="720"/>
        <w:jc w:val="center"/>
        <w:rPr>
          <w:rFonts w:ascii="宋体" w:hAnsi="宋体" w:cs="Courier New"/>
          <w:b/>
          <w:kern w:val="0"/>
          <w:sz w:val="28"/>
          <w:szCs w:val="28"/>
        </w:rPr>
      </w:pPr>
      <w:r>
        <w:rPr>
          <w:rFonts w:ascii="宋体" w:hAnsi="宋体" w:hint="eastAsia"/>
          <w:kern w:val="0"/>
          <w:szCs w:val="21"/>
        </w:rPr>
        <w:t>日期：</w:t>
      </w:r>
      <w:r>
        <w:rPr>
          <w:rFonts w:ascii="宋体" w:hAnsi="宋体" w:hint="eastAsia"/>
          <w:kern w:val="0"/>
          <w:szCs w:val="21"/>
        </w:rPr>
        <w:t xml:space="preserve">     </w:t>
      </w: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p w:rsidR="00455B9A" w:rsidRDefault="00FA5F51">
      <w:pPr>
        <w:pStyle w:val="1"/>
        <w:spacing w:line="360" w:lineRule="auto"/>
        <w:jc w:val="center"/>
        <w:rPr>
          <w:rFonts w:hAnsi="宋体" w:cs="Courier New"/>
          <w:b/>
          <w:kern w:val="0"/>
          <w:sz w:val="28"/>
          <w:szCs w:val="28"/>
        </w:rPr>
      </w:pPr>
      <w:r>
        <w:rPr>
          <w:rFonts w:hAnsi="宋体" w:cs="Courier New"/>
          <w:b/>
          <w:kern w:val="0"/>
          <w:sz w:val="28"/>
          <w:szCs w:val="28"/>
        </w:rPr>
        <w:br w:type="page"/>
      </w:r>
      <w:r>
        <w:rPr>
          <w:rFonts w:hAnsi="宋体" w:cs="Courier New" w:hint="eastAsia"/>
          <w:b/>
          <w:kern w:val="0"/>
          <w:sz w:val="28"/>
          <w:szCs w:val="28"/>
        </w:rPr>
        <w:lastRenderedPageBreak/>
        <w:t>格式</w:t>
      </w:r>
      <w:r>
        <w:rPr>
          <w:rFonts w:hAnsi="宋体" w:cs="Courier New" w:hint="eastAsia"/>
          <w:b/>
          <w:kern w:val="0"/>
          <w:sz w:val="28"/>
          <w:szCs w:val="28"/>
        </w:rPr>
        <w:t xml:space="preserve">4  </w:t>
      </w:r>
      <w:r>
        <w:rPr>
          <w:rFonts w:hAnsi="宋体" w:cs="Courier New" w:hint="eastAsia"/>
          <w:b/>
          <w:kern w:val="0"/>
          <w:sz w:val="28"/>
          <w:szCs w:val="28"/>
        </w:rPr>
        <w:t>法定代表人身份证明书</w:t>
      </w:r>
    </w:p>
    <w:p w:rsidR="00455B9A" w:rsidRDefault="00FA5F51">
      <w:pPr>
        <w:pStyle w:val="a3"/>
        <w:spacing w:line="360" w:lineRule="auto"/>
        <w:rPr>
          <w:rFonts w:ascii="宋体" w:hAnsi="宋体"/>
          <w:sz w:val="24"/>
          <w:szCs w:val="21"/>
        </w:rPr>
      </w:pPr>
      <w:r>
        <w:rPr>
          <w:rFonts w:ascii="宋体" w:hAnsi="宋体" w:hint="eastAsia"/>
          <w:sz w:val="24"/>
          <w:szCs w:val="21"/>
        </w:rPr>
        <w:t>广州大学：</w:t>
      </w:r>
    </w:p>
    <w:p w:rsidR="00455B9A" w:rsidRDefault="00FA5F51">
      <w:pPr>
        <w:pStyle w:val="a3"/>
        <w:spacing w:line="360" w:lineRule="auto"/>
        <w:rPr>
          <w:rFonts w:ascii="宋体" w:hAnsi="宋体"/>
          <w:sz w:val="24"/>
          <w:szCs w:val="21"/>
        </w:rPr>
      </w:pPr>
      <w:r>
        <w:rPr>
          <w:rFonts w:ascii="宋体" w:hAnsi="宋体" w:hint="eastAsia"/>
          <w:sz w:val="24"/>
          <w:szCs w:val="21"/>
        </w:rPr>
        <w:t>同志，现任我单位职务，为法定代表人，特此证明。</w:t>
      </w:r>
    </w:p>
    <w:p w:rsidR="00455B9A" w:rsidRDefault="00FA5F51">
      <w:pPr>
        <w:pStyle w:val="a3"/>
        <w:spacing w:line="360" w:lineRule="auto"/>
        <w:ind w:firstLine="480"/>
        <w:rPr>
          <w:rFonts w:ascii="宋体" w:hAnsi="宋体"/>
          <w:sz w:val="24"/>
          <w:szCs w:val="21"/>
        </w:rPr>
      </w:pPr>
      <w:r>
        <w:rPr>
          <w:rFonts w:ascii="宋体" w:hAnsi="宋体" w:hint="eastAsia"/>
          <w:sz w:val="24"/>
          <w:szCs w:val="21"/>
        </w:rPr>
        <w:t>签发日期：</w:t>
      </w:r>
      <w:r>
        <w:rPr>
          <w:rFonts w:ascii="宋体" w:hAnsi="宋体" w:hint="eastAsia"/>
          <w:sz w:val="24"/>
          <w:szCs w:val="21"/>
        </w:rPr>
        <w:t xml:space="preserve">   </w:t>
      </w:r>
      <w:r>
        <w:rPr>
          <w:rFonts w:ascii="宋体" w:hAnsi="宋体" w:hint="eastAsia"/>
          <w:sz w:val="24"/>
          <w:szCs w:val="21"/>
        </w:rPr>
        <w:t>单位：（盖章）</w:t>
      </w:r>
    </w:p>
    <w:p w:rsidR="00455B9A" w:rsidRDefault="00FA5F51">
      <w:pPr>
        <w:pStyle w:val="a3"/>
        <w:spacing w:line="360" w:lineRule="auto"/>
        <w:ind w:firstLine="480"/>
        <w:rPr>
          <w:rFonts w:ascii="宋体" w:hAnsi="宋体"/>
          <w:sz w:val="24"/>
          <w:szCs w:val="21"/>
          <w:u w:val="single"/>
        </w:rPr>
      </w:pPr>
      <w:r>
        <w:rPr>
          <w:rFonts w:ascii="宋体" w:hAnsi="宋体" w:hint="eastAsia"/>
          <w:sz w:val="24"/>
          <w:szCs w:val="21"/>
        </w:rPr>
        <w:t>附：代表人性别：</w:t>
      </w:r>
      <w:r>
        <w:rPr>
          <w:rFonts w:ascii="宋体" w:hAnsi="宋体" w:hint="eastAsia"/>
          <w:sz w:val="24"/>
          <w:szCs w:val="21"/>
        </w:rPr>
        <w:t xml:space="preserve">   </w:t>
      </w:r>
      <w:r>
        <w:rPr>
          <w:rFonts w:ascii="宋体" w:hAnsi="宋体" w:hint="eastAsia"/>
          <w:sz w:val="24"/>
          <w:szCs w:val="21"/>
        </w:rPr>
        <w:t>年龄：</w:t>
      </w:r>
      <w:r>
        <w:rPr>
          <w:rFonts w:ascii="宋体" w:hAnsi="宋体" w:hint="eastAsia"/>
          <w:sz w:val="24"/>
          <w:szCs w:val="21"/>
        </w:rPr>
        <w:t xml:space="preserve">    </w:t>
      </w:r>
      <w:r>
        <w:rPr>
          <w:rFonts w:ascii="宋体" w:hAnsi="宋体" w:hint="eastAsia"/>
          <w:sz w:val="24"/>
          <w:szCs w:val="21"/>
        </w:rPr>
        <w:t>身份证号码：</w:t>
      </w:r>
    </w:p>
    <w:p w:rsidR="00455B9A" w:rsidRDefault="00FA5F51">
      <w:pPr>
        <w:pStyle w:val="a3"/>
        <w:spacing w:line="360" w:lineRule="auto"/>
        <w:ind w:firstLine="480"/>
        <w:rPr>
          <w:rFonts w:ascii="宋体" w:hAnsi="宋体"/>
          <w:sz w:val="24"/>
          <w:szCs w:val="21"/>
          <w:u w:val="single"/>
        </w:rPr>
      </w:pPr>
      <w:r>
        <w:rPr>
          <w:rFonts w:ascii="宋体" w:hAnsi="宋体" w:hint="eastAsia"/>
          <w:sz w:val="24"/>
          <w:szCs w:val="21"/>
        </w:rPr>
        <w:t>联系电话：</w:t>
      </w:r>
    </w:p>
    <w:p w:rsidR="00455B9A" w:rsidRDefault="00FA5F51">
      <w:pPr>
        <w:pStyle w:val="a3"/>
        <w:spacing w:line="360" w:lineRule="auto"/>
        <w:ind w:firstLine="480"/>
        <w:rPr>
          <w:rFonts w:ascii="宋体" w:hAnsi="宋体"/>
          <w:sz w:val="24"/>
          <w:szCs w:val="21"/>
          <w:u w:val="single"/>
        </w:rPr>
      </w:pPr>
      <w:r>
        <w:rPr>
          <w:rFonts w:ascii="宋体" w:hAnsi="宋体" w:hint="eastAsia"/>
          <w:sz w:val="24"/>
          <w:szCs w:val="21"/>
        </w:rPr>
        <w:t>营业执照号码：</w:t>
      </w:r>
      <w:r>
        <w:rPr>
          <w:rFonts w:ascii="宋体" w:hAnsi="宋体" w:hint="eastAsia"/>
          <w:sz w:val="24"/>
          <w:szCs w:val="21"/>
        </w:rPr>
        <w:t xml:space="preserve">            </w:t>
      </w:r>
      <w:r>
        <w:rPr>
          <w:rFonts w:ascii="宋体" w:hAnsi="宋体" w:hint="eastAsia"/>
          <w:sz w:val="24"/>
          <w:szCs w:val="21"/>
        </w:rPr>
        <w:t>经济性质：</w:t>
      </w:r>
    </w:p>
    <w:p w:rsidR="00455B9A" w:rsidRDefault="00FA5F51">
      <w:pPr>
        <w:pStyle w:val="a3"/>
        <w:spacing w:line="360" w:lineRule="auto"/>
        <w:ind w:firstLine="480"/>
        <w:rPr>
          <w:rFonts w:ascii="宋体" w:hAnsi="宋体"/>
          <w:sz w:val="24"/>
          <w:szCs w:val="21"/>
          <w:u w:val="single"/>
        </w:rPr>
      </w:pPr>
      <w:r>
        <w:rPr>
          <w:rFonts w:ascii="宋体" w:hAnsi="宋体" w:hint="eastAsia"/>
          <w:sz w:val="24"/>
          <w:szCs w:val="21"/>
        </w:rPr>
        <w:t>主营（产）：</w:t>
      </w:r>
    </w:p>
    <w:p w:rsidR="00455B9A" w:rsidRDefault="00FA5F51">
      <w:pPr>
        <w:pStyle w:val="a3"/>
        <w:spacing w:line="360" w:lineRule="auto"/>
        <w:ind w:firstLine="480"/>
        <w:rPr>
          <w:rFonts w:ascii="宋体" w:hAnsi="宋体"/>
          <w:sz w:val="24"/>
          <w:szCs w:val="21"/>
          <w:u w:val="single"/>
        </w:rPr>
      </w:pPr>
      <w:r>
        <w:rPr>
          <w:rFonts w:ascii="宋体" w:hAnsi="宋体" w:hint="eastAsia"/>
          <w:sz w:val="24"/>
          <w:szCs w:val="21"/>
        </w:rPr>
        <w:t>兼营（产）：</w:t>
      </w:r>
    </w:p>
    <w:p w:rsidR="00455B9A" w:rsidRDefault="00FA5F51">
      <w:pPr>
        <w:pStyle w:val="a3"/>
        <w:spacing w:line="360" w:lineRule="auto"/>
        <w:ind w:firstLine="480"/>
        <w:rPr>
          <w:rFonts w:ascii="宋体" w:hAnsi="宋体"/>
          <w:sz w:val="24"/>
          <w:szCs w:val="21"/>
        </w:rPr>
      </w:pPr>
      <w:r>
        <w:rPr>
          <w:rFonts w:ascii="宋体" w:hAnsi="宋体" w:hint="eastAsia"/>
          <w:sz w:val="24"/>
          <w:szCs w:val="21"/>
        </w:rPr>
        <w:t>说明：</w:t>
      </w:r>
      <w:r>
        <w:rPr>
          <w:rFonts w:ascii="宋体" w:hAnsi="宋体" w:hint="eastAsia"/>
          <w:sz w:val="24"/>
          <w:szCs w:val="21"/>
        </w:rPr>
        <w:t>1</w:t>
      </w:r>
      <w:r>
        <w:rPr>
          <w:rFonts w:ascii="宋体" w:hAnsi="宋体" w:hint="eastAsia"/>
          <w:sz w:val="24"/>
          <w:szCs w:val="21"/>
        </w:rPr>
        <w:t>、法定代表人为企事业单位、国家机关、社会团体的主要行政负责人。</w:t>
      </w:r>
    </w:p>
    <w:p w:rsidR="00455B9A" w:rsidRDefault="00FA5F51">
      <w:pPr>
        <w:pStyle w:val="a3"/>
        <w:spacing w:line="360" w:lineRule="auto"/>
        <w:ind w:firstLineChars="500" w:firstLine="1200"/>
        <w:rPr>
          <w:rFonts w:ascii="宋体" w:hAnsi="宋体"/>
          <w:sz w:val="24"/>
          <w:szCs w:val="21"/>
        </w:rPr>
      </w:pPr>
      <w:r>
        <w:rPr>
          <w:rFonts w:ascii="宋体" w:hAnsi="宋体" w:hint="eastAsia"/>
          <w:sz w:val="24"/>
          <w:szCs w:val="21"/>
        </w:rPr>
        <w:t>2</w:t>
      </w:r>
      <w:r>
        <w:rPr>
          <w:rFonts w:ascii="宋体" w:hAnsi="宋体" w:hint="eastAsia"/>
          <w:sz w:val="24"/>
          <w:szCs w:val="21"/>
        </w:rPr>
        <w:t>、内容必须填写真实、清楚、涂改无效，不得转让、买卖。</w:t>
      </w:r>
      <w:r>
        <w:rPr>
          <w:rFonts w:ascii="宋体" w:hAnsi="宋体"/>
          <w:noProof/>
          <w:sz w:val="24"/>
          <w:szCs w:val="21"/>
        </w:rPr>
        <mc:AlternateContent>
          <mc:Choice Requires="wps">
            <w:drawing>
              <wp:anchor distT="0" distB="0" distL="114300" distR="114300" simplePos="0" relativeHeight="251659264" behindDoc="0" locked="0" layoutInCell="1" allowOverlap="1">
                <wp:simplePos x="0" y="0"/>
                <wp:positionH relativeFrom="column">
                  <wp:posOffset>436880</wp:posOffset>
                </wp:positionH>
                <wp:positionV relativeFrom="paragraph">
                  <wp:posOffset>237490</wp:posOffset>
                </wp:positionV>
                <wp:extent cx="5011420" cy="1081405"/>
                <wp:effectExtent l="4445" t="5080" r="13335" b="10795"/>
                <wp:wrapNone/>
                <wp:docPr id="1" name="自选图形 2"/>
                <wp:cNvGraphicFramePr/>
                <a:graphic xmlns:a="http://schemas.openxmlformats.org/drawingml/2006/main">
                  <a:graphicData uri="http://schemas.microsoft.com/office/word/2010/wordprocessingShape">
                    <wps:wsp>
                      <wps:cNvSpPr/>
                      <wps:spPr>
                        <a:xfrm>
                          <a:off x="0" y="0"/>
                          <a:ext cx="5011420" cy="108140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rsidR="00455B9A" w:rsidRDefault="00FA5F51">
                            <w:pPr>
                              <w:rPr>
                                <w:b/>
                                <w:sz w:val="22"/>
                              </w:rPr>
                            </w:pPr>
                            <w:r>
                              <w:rPr>
                                <w:rFonts w:hint="eastAsia"/>
                                <w:b/>
                                <w:sz w:val="22"/>
                              </w:rPr>
                              <w:t>提示：请将法定代表人身份证复印件（正反面）粘贴在此处，并加盖公章。</w:t>
                            </w:r>
                          </w:p>
                          <w:p w:rsidR="00455B9A" w:rsidRDefault="00455B9A">
                            <w:pPr>
                              <w:rPr>
                                <w:b/>
                                <w:sz w:val="22"/>
                              </w:rPr>
                            </w:pP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2" o:spid="_x0000_s1026" type="#_x0000_t176" style="position:absolute;left:0;text-align:left;margin-left:34.4pt;margin-top:18.7pt;width:394.6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">
                <v:stroke dashstyle="dash"/>
                <v:textbox>
                  <w:txbxContent>
                    <w:p w:rsidR="00455B9A" w:rsidRDefault="00FA5F51">
                      <w:pPr>
                        <w:rPr>
                          <w:b/>
                          <w:sz w:val="22"/>
                        </w:rPr>
                      </w:pPr>
                      <w:r>
                        <w:rPr>
                          <w:rFonts w:hint="eastAsia"/>
                          <w:b/>
                          <w:sz w:val="22"/>
                        </w:rPr>
                        <w:t>提示：请将法定代表人身份证复印件（正反面）粘贴在此处，并加盖公章。</w:t>
                      </w:r>
                    </w:p>
                    <w:p w:rsidR="00455B9A" w:rsidRDefault="00455B9A">
                      <w:pPr>
                        <w:rPr>
                          <w:b/>
                          <w:sz w:val="22"/>
                        </w:rPr>
                      </w:pPr>
                    </w:p>
                  </w:txbxContent>
                </v:textbox>
              </v:shape>
            </w:pict>
          </mc:Fallback>
        </mc:AlternateContent>
      </w:r>
    </w:p>
    <w:p w:rsidR="00455B9A" w:rsidRDefault="00455B9A">
      <w:pPr>
        <w:pStyle w:val="af2"/>
        <w:spacing w:line="300" w:lineRule="auto"/>
        <w:rPr>
          <w:rFonts w:cs="Arial"/>
          <w:bCs/>
        </w:rPr>
      </w:pPr>
    </w:p>
    <w:p w:rsidR="00455B9A" w:rsidRDefault="00455B9A">
      <w:pPr>
        <w:pStyle w:val="af2"/>
        <w:spacing w:line="300" w:lineRule="auto"/>
        <w:rPr>
          <w:rFonts w:cs="Arial"/>
          <w:bCs/>
        </w:rPr>
      </w:pPr>
    </w:p>
    <w:p w:rsidR="00455B9A" w:rsidRDefault="00455B9A">
      <w:pPr>
        <w:pStyle w:val="af2"/>
        <w:spacing w:line="300" w:lineRule="auto"/>
        <w:rPr>
          <w:rFonts w:cs="Arial"/>
          <w:bCs/>
        </w:rPr>
      </w:pPr>
    </w:p>
    <w:p w:rsidR="00455B9A" w:rsidRDefault="00FA5F51">
      <w:pPr>
        <w:pStyle w:val="a8"/>
        <w:pageBreakBefore/>
        <w:jc w:val="center"/>
        <w:rPr>
          <w:rFonts w:hAnsi="宋体" w:cs="Arial"/>
          <w:bCs/>
          <w:sz w:val="24"/>
          <w:szCs w:val="24"/>
        </w:rPr>
      </w:pPr>
      <w:r>
        <w:rPr>
          <w:rFonts w:hAnsi="宋体" w:hint="eastAsia"/>
          <w:b/>
          <w:sz w:val="28"/>
          <w:szCs w:val="28"/>
          <w:lang w:val="en-GB"/>
        </w:rPr>
        <w:lastRenderedPageBreak/>
        <w:t>格式</w:t>
      </w:r>
      <w:r>
        <w:rPr>
          <w:rFonts w:hAnsi="宋体" w:hint="eastAsia"/>
          <w:b/>
          <w:sz w:val="28"/>
          <w:szCs w:val="28"/>
          <w:lang w:val="en-GB"/>
        </w:rPr>
        <w:t>5</w:t>
      </w:r>
      <w:r>
        <w:rPr>
          <w:rFonts w:hAnsi="宋体" w:hint="eastAsia"/>
          <w:b/>
          <w:sz w:val="28"/>
          <w:szCs w:val="28"/>
        </w:rPr>
        <w:t>授权委托证明书</w:t>
      </w:r>
    </w:p>
    <w:p w:rsidR="00455B9A" w:rsidRDefault="00FA5F51">
      <w:pPr>
        <w:spacing w:line="360" w:lineRule="auto"/>
        <w:rPr>
          <w:rFonts w:ascii="宋体" w:hAnsi="宋体"/>
          <w:sz w:val="24"/>
        </w:rPr>
      </w:pPr>
      <w:r>
        <w:rPr>
          <w:rFonts w:ascii="宋体" w:hAnsi="宋体" w:hint="eastAsia"/>
          <w:sz w:val="24"/>
        </w:rPr>
        <w:t>广州大学：</w:t>
      </w:r>
    </w:p>
    <w:p w:rsidR="00455B9A" w:rsidRDefault="00FA5F51">
      <w:pPr>
        <w:spacing w:line="360" w:lineRule="auto"/>
        <w:rPr>
          <w:rFonts w:ascii="宋体" w:hAnsi="宋体"/>
          <w:sz w:val="24"/>
        </w:rPr>
      </w:pPr>
      <w:r>
        <w:rPr>
          <w:rFonts w:ascii="宋体" w:hAnsi="宋体" w:hint="eastAsia"/>
          <w:sz w:val="24"/>
        </w:rPr>
        <w:t>（报价单位全称）法定代表人（姓名）兹授权（授权代表姓名）为授权代表，参加贵方组织的项目询价活动。</w:t>
      </w:r>
    </w:p>
    <w:p w:rsidR="00455B9A" w:rsidRDefault="00FA5F51">
      <w:pPr>
        <w:spacing w:line="360" w:lineRule="auto"/>
        <w:ind w:firstLineChars="200" w:firstLine="480"/>
        <w:rPr>
          <w:rFonts w:ascii="宋体" w:hAnsi="宋体"/>
          <w:sz w:val="24"/>
        </w:rPr>
      </w:pPr>
      <w:r>
        <w:rPr>
          <w:rFonts w:ascii="宋体" w:hAnsi="宋体" w:hint="eastAsia"/>
          <w:sz w:val="24"/>
        </w:rPr>
        <w:t>（授权代表姓名）以我单位的名义并代表我单位签署报价书和所有报价文件，进行谈判、签署合同和全权处理招报价活动中的一切事宜，其在该项目招报价活动中的一切行为对我单位具有法律约束力。</w:t>
      </w:r>
    </w:p>
    <w:p w:rsidR="00455B9A" w:rsidRDefault="00FA5F51">
      <w:pPr>
        <w:spacing w:line="360" w:lineRule="auto"/>
        <w:ind w:firstLineChars="200" w:firstLine="480"/>
        <w:rPr>
          <w:rFonts w:ascii="宋体" w:hAnsi="宋体"/>
          <w:sz w:val="24"/>
        </w:rPr>
      </w:pPr>
      <w:r>
        <w:rPr>
          <w:rFonts w:ascii="宋体" w:hAnsi="宋体" w:hint="eastAsia"/>
          <w:sz w:val="24"/>
        </w:rPr>
        <w:t>有效期限：至年月日</w:t>
      </w:r>
      <w:r>
        <w:rPr>
          <w:rFonts w:ascii="宋体" w:hAnsi="宋体" w:hint="eastAsia"/>
          <w:sz w:val="24"/>
        </w:rPr>
        <w:t xml:space="preserve"> </w:t>
      </w:r>
    </w:p>
    <w:p w:rsidR="00455B9A" w:rsidRDefault="00FA5F51">
      <w:pPr>
        <w:spacing w:line="360" w:lineRule="auto"/>
        <w:rPr>
          <w:rFonts w:ascii="宋体" w:hAnsi="宋体"/>
          <w:sz w:val="24"/>
          <w:u w:val="single"/>
        </w:rPr>
      </w:pPr>
      <w:r>
        <w:rPr>
          <w:rFonts w:ascii="宋体" w:hAnsi="宋体" w:hint="eastAsia"/>
          <w:sz w:val="24"/>
        </w:rPr>
        <w:t>供应商名称（公章）：</w:t>
      </w:r>
    </w:p>
    <w:p w:rsidR="00455B9A" w:rsidRDefault="00FA5F51">
      <w:pPr>
        <w:pStyle w:val="aa"/>
        <w:spacing w:line="360" w:lineRule="auto"/>
        <w:rPr>
          <w:rFonts w:ascii="宋体" w:eastAsia="宋体" w:hAnsi="宋体"/>
          <w:sz w:val="24"/>
          <w:u w:val="single"/>
        </w:rPr>
      </w:pPr>
      <w:r>
        <w:rPr>
          <w:rFonts w:ascii="宋体" w:eastAsia="宋体" w:hAnsi="宋体" w:hint="eastAsia"/>
          <w:sz w:val="24"/>
        </w:rPr>
        <w:t>法定代表人（签字）：</w:t>
      </w:r>
    </w:p>
    <w:p w:rsidR="00455B9A" w:rsidRDefault="00FA5F51">
      <w:pPr>
        <w:spacing w:line="360" w:lineRule="auto"/>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月日</w:t>
      </w:r>
    </w:p>
    <w:p w:rsidR="00455B9A" w:rsidRDefault="00FA5F51">
      <w:pPr>
        <w:pStyle w:val="aa"/>
        <w:spacing w:line="360" w:lineRule="auto"/>
        <w:rPr>
          <w:rFonts w:ascii="宋体" w:eastAsia="宋体" w:hAnsi="宋体"/>
          <w:sz w:val="24"/>
          <w:u w:val="single"/>
        </w:rPr>
      </w:pPr>
      <w:r>
        <w:rPr>
          <w:rFonts w:ascii="宋体" w:eastAsia="宋体" w:hAnsi="宋体" w:hint="eastAsia"/>
          <w:sz w:val="24"/>
        </w:rPr>
        <w:t>授权代表（签字）：</w:t>
      </w:r>
    </w:p>
    <w:p w:rsidR="00455B9A" w:rsidRDefault="00FA5F51">
      <w:pPr>
        <w:spacing w:line="360" w:lineRule="auto"/>
        <w:rPr>
          <w:rFonts w:ascii="宋体" w:hAnsi="宋体"/>
          <w:sz w:val="24"/>
        </w:rPr>
      </w:pPr>
      <w:r>
        <w:rPr>
          <w:rFonts w:ascii="宋体" w:hAnsi="宋体" w:hint="eastAsia"/>
          <w:sz w:val="24"/>
        </w:rPr>
        <w:t>日期：年月日</w:t>
      </w:r>
    </w:p>
    <w:p w:rsidR="00455B9A" w:rsidRDefault="00455B9A">
      <w:pPr>
        <w:pStyle w:val="a8"/>
        <w:wordWrap w:val="0"/>
        <w:spacing w:line="360" w:lineRule="auto"/>
        <w:ind w:leftChars="1619" w:left="3400"/>
        <w:jc w:val="right"/>
        <w:rPr>
          <w:rFonts w:hAnsi="宋体" w:cs="Arial"/>
          <w:sz w:val="24"/>
          <w:szCs w:val="24"/>
        </w:rPr>
      </w:pPr>
    </w:p>
    <w:p w:rsidR="00455B9A" w:rsidRDefault="00FA5F51">
      <w:pPr>
        <w:pStyle w:val="a8"/>
        <w:spacing w:line="360" w:lineRule="auto"/>
        <w:ind w:leftChars="1619" w:left="3400"/>
        <w:jc w:val="right"/>
        <w:rPr>
          <w:rFonts w:hAnsi="宋体"/>
          <w:sz w:val="24"/>
          <w:szCs w:val="24"/>
        </w:rPr>
      </w:pPr>
      <w:r>
        <w:rPr>
          <w:rFonts w:hAnsi="宋体"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0</wp:posOffset>
                </wp:positionV>
                <wp:extent cx="4839970" cy="1238885"/>
                <wp:effectExtent l="4445" t="4445" r="17145" b="6350"/>
                <wp:wrapNone/>
                <wp:docPr id="2" name="自选图形 3"/>
                <wp:cNvGraphicFramePr/>
                <a:graphic xmlns:a="http://schemas.openxmlformats.org/drawingml/2006/main">
                  <a:graphicData uri="http://schemas.microsoft.com/office/word/2010/wordprocessingShape">
                    <wps:wsp>
                      <wps:cNvSpPr/>
                      <wps:spPr>
                        <a:xfrm>
                          <a:off x="0" y="0"/>
                          <a:ext cx="4839970" cy="123888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rsidR="00455B9A" w:rsidRDefault="00FA5F51">
                            <w:pPr>
                              <w:rPr>
                                <w:b/>
                                <w:sz w:val="22"/>
                              </w:rPr>
                            </w:pPr>
                            <w:r>
                              <w:rPr>
                                <w:rFonts w:hint="eastAsia"/>
                                <w:b/>
                                <w:sz w:val="22"/>
                              </w:rPr>
                              <w:t>提示：请将授权代表身份证复印件（</w:t>
                            </w:r>
                            <w:r>
                              <w:rPr>
                                <w:rFonts w:hint="eastAsia"/>
                                <w:b/>
                                <w:sz w:val="22"/>
                              </w:rPr>
                              <w:t>正反面）粘贴在此处，并加盖公章。</w:t>
                            </w:r>
                          </w:p>
                          <w:p w:rsidR="00455B9A" w:rsidRDefault="00455B9A">
                            <w:pPr>
                              <w:rPr>
                                <w:b/>
                                <w:sz w:val="22"/>
                              </w:rPr>
                            </w:pPr>
                          </w:p>
                        </w:txbxContent>
                      </wps:txbx>
                      <wps:bodyPr upright="1"/>
                    </wps:wsp>
                  </a:graphicData>
                </a:graphic>
              </wp:anchor>
            </w:drawing>
          </mc:Choice>
          <mc:Fallback>
            <w:pict>
              <v:shape id="自选图形 3" o:spid="_x0000_s1027" type="#_x0000_t176" style="position:absolute;left:0;text-align:left;margin-left:36.75pt;margin-top:0;width:381.1pt;height:97.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">
                <v:stroke dashstyle="dash"/>
                <v:textbox>
                  <w:txbxContent>
                    <w:p w:rsidR="00455B9A" w:rsidRDefault="00FA5F51">
                      <w:pPr>
                        <w:rPr>
                          <w:b/>
                          <w:sz w:val="22"/>
                        </w:rPr>
                      </w:pPr>
                      <w:r>
                        <w:rPr>
                          <w:rFonts w:hint="eastAsia"/>
                          <w:b/>
                          <w:sz w:val="22"/>
                        </w:rPr>
                        <w:t>提示：请将授权代表身份证复印件（</w:t>
                      </w:r>
                      <w:r>
                        <w:rPr>
                          <w:rFonts w:hint="eastAsia"/>
                          <w:b/>
                          <w:sz w:val="22"/>
                        </w:rPr>
                        <w:t>正反面）粘贴在此处，并加盖公章。</w:t>
                      </w:r>
                    </w:p>
                    <w:p w:rsidR="00455B9A" w:rsidRDefault="00455B9A">
                      <w:pPr>
                        <w:rPr>
                          <w:b/>
                          <w:sz w:val="22"/>
                        </w:rPr>
                      </w:pPr>
                    </w:p>
                  </w:txbxContent>
                </v:textbox>
              </v:shape>
            </w:pict>
          </mc:Fallback>
        </mc:AlternateContent>
      </w:r>
    </w:p>
    <w:p w:rsidR="00455B9A" w:rsidRDefault="00455B9A">
      <w:pPr>
        <w:pStyle w:val="a8"/>
        <w:spacing w:line="360" w:lineRule="auto"/>
        <w:ind w:leftChars="1619" w:left="3400"/>
        <w:jc w:val="right"/>
        <w:rPr>
          <w:rFonts w:hAnsi="宋体"/>
          <w:sz w:val="24"/>
          <w:szCs w:val="24"/>
        </w:rPr>
      </w:pPr>
    </w:p>
    <w:p w:rsidR="00455B9A" w:rsidRDefault="00455B9A">
      <w:pPr>
        <w:pStyle w:val="a8"/>
        <w:spacing w:line="360" w:lineRule="auto"/>
        <w:ind w:leftChars="1619" w:left="3400"/>
        <w:jc w:val="right"/>
        <w:rPr>
          <w:rFonts w:hAnsi="宋体"/>
          <w:sz w:val="24"/>
          <w:szCs w:val="24"/>
        </w:rPr>
      </w:pPr>
    </w:p>
    <w:p w:rsidR="00455B9A" w:rsidRDefault="00455B9A">
      <w:pPr>
        <w:pStyle w:val="a8"/>
        <w:spacing w:line="360" w:lineRule="auto"/>
        <w:ind w:leftChars="1619" w:left="3400"/>
        <w:jc w:val="right"/>
        <w:rPr>
          <w:rFonts w:hAnsi="宋体"/>
          <w:sz w:val="24"/>
          <w:szCs w:val="24"/>
        </w:rPr>
      </w:pPr>
    </w:p>
    <w:p w:rsidR="00455B9A" w:rsidRDefault="00455B9A">
      <w:pPr>
        <w:pStyle w:val="a8"/>
        <w:spacing w:line="360" w:lineRule="auto"/>
        <w:ind w:leftChars="1619" w:left="3400"/>
        <w:jc w:val="right"/>
        <w:rPr>
          <w:rFonts w:hAnsi="宋体"/>
          <w:sz w:val="24"/>
          <w:szCs w:val="24"/>
        </w:rPr>
      </w:pPr>
    </w:p>
    <w:p w:rsidR="00455B9A" w:rsidRDefault="00FA5F51">
      <w:pPr>
        <w:pStyle w:val="a8"/>
        <w:spacing w:line="460" w:lineRule="exact"/>
        <w:ind w:left="720" w:hangingChars="300" w:hanging="720"/>
        <w:rPr>
          <w:rFonts w:hAnsi="宋体" w:cs="仿宋_GB2312"/>
          <w:sz w:val="24"/>
          <w:szCs w:val="24"/>
          <w:lang w:val="zh-CN"/>
        </w:rPr>
      </w:pPr>
      <w:r>
        <w:rPr>
          <w:rFonts w:hAnsi="宋体" w:cs="仿宋_GB2312" w:hint="eastAsia"/>
          <w:sz w:val="24"/>
          <w:szCs w:val="24"/>
          <w:lang w:val="zh-CN"/>
        </w:rPr>
        <w:t>说明：</w:t>
      </w:r>
    </w:p>
    <w:p w:rsidR="00455B9A" w:rsidRDefault="00FA5F51">
      <w:pPr>
        <w:pStyle w:val="a8"/>
        <w:widowControl/>
        <w:numPr>
          <w:ilvl w:val="0"/>
          <w:numId w:val="4"/>
        </w:numPr>
        <w:tabs>
          <w:tab w:val="clear" w:pos="1264"/>
          <w:tab w:val="left" w:pos="360"/>
        </w:tabs>
        <w:spacing w:line="460" w:lineRule="exact"/>
        <w:ind w:hanging="1264"/>
        <w:rPr>
          <w:rFonts w:hAnsi="宋体" w:cs="仿宋_GB2312"/>
          <w:sz w:val="24"/>
          <w:szCs w:val="24"/>
          <w:lang w:val="zh-CN"/>
        </w:rPr>
      </w:pPr>
      <w:r>
        <w:rPr>
          <w:rFonts w:hAnsi="宋体" w:cs="仿宋_GB2312"/>
          <w:sz w:val="24"/>
          <w:szCs w:val="24"/>
          <w:lang w:val="zh-CN"/>
        </w:rPr>
        <w:t>法定代表人亲自签署</w:t>
      </w:r>
      <w:r>
        <w:rPr>
          <w:rFonts w:hAnsi="宋体" w:cs="仿宋_GB2312" w:hint="eastAsia"/>
          <w:sz w:val="24"/>
          <w:szCs w:val="24"/>
          <w:lang w:val="zh-CN"/>
        </w:rPr>
        <w:t>“</w:t>
      </w:r>
      <w:r>
        <w:rPr>
          <w:rFonts w:hAnsi="宋体" w:cs="仿宋_GB2312"/>
          <w:sz w:val="24"/>
          <w:szCs w:val="24"/>
          <w:lang w:val="zh-CN"/>
        </w:rPr>
        <w:t>报价函</w:t>
      </w:r>
      <w:r>
        <w:rPr>
          <w:rFonts w:hAnsi="宋体" w:cs="仿宋_GB2312" w:hint="eastAsia"/>
          <w:sz w:val="24"/>
          <w:szCs w:val="24"/>
          <w:lang w:val="zh-CN"/>
        </w:rPr>
        <w:t>”</w:t>
      </w:r>
      <w:r>
        <w:rPr>
          <w:rFonts w:hAnsi="宋体" w:cs="仿宋_GB2312"/>
          <w:sz w:val="24"/>
          <w:szCs w:val="24"/>
          <w:lang w:val="zh-CN"/>
        </w:rPr>
        <w:t>的，则无需提交本表。</w:t>
      </w:r>
    </w:p>
    <w:p w:rsidR="00455B9A" w:rsidRDefault="00FA5F51">
      <w:pPr>
        <w:pStyle w:val="a8"/>
        <w:widowControl/>
        <w:numPr>
          <w:ilvl w:val="0"/>
          <w:numId w:val="4"/>
        </w:numPr>
        <w:tabs>
          <w:tab w:val="clear" w:pos="1264"/>
          <w:tab w:val="left" w:pos="360"/>
        </w:tabs>
        <w:spacing w:line="460" w:lineRule="exact"/>
        <w:ind w:left="360" w:hanging="360"/>
        <w:rPr>
          <w:rFonts w:hAnsi="宋体" w:cs="仿宋_GB2312"/>
          <w:sz w:val="24"/>
          <w:szCs w:val="24"/>
          <w:lang w:val="zh-CN"/>
        </w:rPr>
      </w:pPr>
      <w:r>
        <w:rPr>
          <w:rFonts w:hAnsi="宋体" w:cs="仿宋_GB2312" w:hint="eastAsia"/>
          <w:sz w:val="24"/>
          <w:szCs w:val="24"/>
          <w:lang w:val="zh-CN"/>
        </w:rPr>
        <w:t>“</w:t>
      </w:r>
      <w:r>
        <w:rPr>
          <w:rFonts w:hAnsi="宋体" w:cs="仿宋_GB2312"/>
          <w:sz w:val="24"/>
          <w:szCs w:val="24"/>
          <w:lang w:val="zh-CN"/>
        </w:rPr>
        <w:t>报价函</w:t>
      </w:r>
      <w:r>
        <w:rPr>
          <w:rFonts w:hAnsi="宋体" w:cs="仿宋_GB2312" w:hint="eastAsia"/>
          <w:sz w:val="24"/>
          <w:szCs w:val="24"/>
          <w:lang w:val="zh-CN"/>
        </w:rPr>
        <w:t>”</w:t>
      </w:r>
      <w:r>
        <w:rPr>
          <w:rFonts w:hAnsi="宋体" w:cs="仿宋_GB2312"/>
          <w:sz w:val="24"/>
          <w:szCs w:val="24"/>
          <w:lang w:val="zh-CN"/>
        </w:rPr>
        <w:t>由委托代理人签署的，</w:t>
      </w:r>
      <w:r>
        <w:rPr>
          <w:rFonts w:hAnsi="宋体" w:cs="仿宋_GB2312" w:hint="eastAsia"/>
          <w:sz w:val="24"/>
          <w:lang w:val="zh-CN"/>
        </w:rPr>
        <w:t>须提交本授权委托证明书（要有单位公章、法定代表人的亲笔签字或盖章，缺一不可）</w:t>
      </w:r>
      <w:r>
        <w:rPr>
          <w:rFonts w:hAnsi="宋体" w:cs="仿宋_GB2312"/>
          <w:sz w:val="24"/>
          <w:szCs w:val="24"/>
          <w:lang w:val="zh-CN"/>
        </w:rPr>
        <w:t>。</w:t>
      </w:r>
    </w:p>
    <w:p w:rsidR="00455B9A" w:rsidRDefault="00FA5F51">
      <w:pPr>
        <w:pStyle w:val="a8"/>
        <w:widowControl/>
        <w:numPr>
          <w:ilvl w:val="0"/>
          <w:numId w:val="4"/>
        </w:numPr>
        <w:tabs>
          <w:tab w:val="clear" w:pos="1264"/>
          <w:tab w:val="left" w:pos="142"/>
        </w:tabs>
        <w:spacing w:line="420" w:lineRule="exact"/>
        <w:ind w:leftChars="-2" w:left="-4" w:rightChars="40" w:right="84" w:firstLine="2"/>
        <w:rPr>
          <w:rFonts w:hAnsi="宋体" w:cs="Arial"/>
          <w:bCs/>
          <w:sz w:val="24"/>
          <w:szCs w:val="24"/>
        </w:rPr>
      </w:pPr>
      <w:r>
        <w:rPr>
          <w:rFonts w:hAnsi="宋体" w:cs="仿宋_GB2312"/>
          <w:sz w:val="24"/>
          <w:szCs w:val="24"/>
          <w:lang w:val="zh-CN"/>
        </w:rPr>
        <w:t>非法人报价的，负责人指《营业执照》上载明的负责人</w:t>
      </w:r>
      <w:r>
        <w:rPr>
          <w:rFonts w:hAnsi="宋体" w:cs="仿宋_GB2312" w:hint="eastAsia"/>
          <w:sz w:val="24"/>
          <w:szCs w:val="24"/>
          <w:lang w:val="zh-CN"/>
        </w:rPr>
        <w:t>。</w:t>
      </w:r>
    </w:p>
    <w:p w:rsidR="00455B9A" w:rsidRDefault="00455B9A"/>
    <w:p w:rsidR="00455B9A" w:rsidRDefault="00455B9A"/>
    <w:p w:rsidR="00455B9A" w:rsidRDefault="00455B9A"/>
    <w:p w:rsidR="00455B9A" w:rsidRDefault="00455B9A"/>
    <w:p w:rsidR="00455B9A" w:rsidRDefault="00455B9A"/>
    <w:p w:rsidR="00455B9A" w:rsidRDefault="00455B9A"/>
    <w:p w:rsidR="00455B9A" w:rsidRDefault="00455B9A"/>
    <w:p w:rsidR="00455B9A" w:rsidRDefault="00455B9A"/>
    <w:p w:rsidR="00455B9A" w:rsidRDefault="00FA5F51">
      <w:pPr>
        <w:rPr>
          <w:b/>
          <w:sz w:val="28"/>
          <w:szCs w:val="28"/>
        </w:rPr>
      </w:pPr>
      <w:r>
        <w:rPr>
          <w:rFonts w:hint="eastAsia"/>
          <w:b/>
          <w:sz w:val="28"/>
          <w:szCs w:val="28"/>
        </w:rPr>
        <w:lastRenderedPageBreak/>
        <w:t>其它重要事项说明及承诺（如有，请扼要叙述）</w:t>
      </w:r>
    </w:p>
    <w:p w:rsidR="00455B9A" w:rsidRDefault="00455B9A">
      <w:pPr>
        <w:rPr>
          <w:b/>
          <w:sz w:val="28"/>
          <w:szCs w:val="28"/>
        </w:rPr>
      </w:pPr>
    </w:p>
    <w:p w:rsidR="00455B9A" w:rsidRDefault="00FA5F51">
      <w:pPr>
        <w:rPr>
          <w:b/>
          <w:sz w:val="28"/>
          <w:szCs w:val="28"/>
        </w:rPr>
      </w:pPr>
      <w:r>
        <w:rPr>
          <w:rFonts w:hint="eastAsia"/>
          <w:b/>
          <w:sz w:val="28"/>
          <w:szCs w:val="28"/>
        </w:rPr>
        <w:t>……</w:t>
      </w:r>
    </w:p>
    <w:p w:rsidR="00455B9A" w:rsidRDefault="00FA5F51">
      <w:pPr>
        <w:rPr>
          <w:b/>
          <w:sz w:val="28"/>
          <w:szCs w:val="28"/>
        </w:rPr>
      </w:pPr>
      <w:r>
        <w:rPr>
          <w:rFonts w:hint="eastAsia"/>
          <w:b/>
          <w:sz w:val="28"/>
          <w:szCs w:val="28"/>
        </w:rPr>
        <w:t>供应商认为有必要说明的其他资料</w:t>
      </w:r>
    </w:p>
    <w:p w:rsidR="00455B9A" w:rsidRDefault="00455B9A">
      <w:pPr>
        <w:rPr>
          <w:b/>
          <w:sz w:val="28"/>
          <w:szCs w:val="28"/>
        </w:rPr>
      </w:pPr>
    </w:p>
    <w:p w:rsidR="00455B9A" w:rsidRDefault="00FA5F51">
      <w:pPr>
        <w:rPr>
          <w:b/>
          <w:sz w:val="28"/>
          <w:szCs w:val="28"/>
        </w:rPr>
      </w:pPr>
      <w:r>
        <w:rPr>
          <w:rFonts w:hint="eastAsia"/>
          <w:b/>
          <w:sz w:val="28"/>
          <w:szCs w:val="28"/>
        </w:rPr>
        <w:t>……</w:t>
      </w:r>
    </w:p>
    <w:p w:rsidR="00455B9A" w:rsidRDefault="00455B9A">
      <w:pPr>
        <w:rPr>
          <w:b/>
          <w:sz w:val="28"/>
          <w:szCs w:val="28"/>
        </w:rPr>
      </w:pPr>
    </w:p>
    <w:sectPr w:rsidR="00455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0CB"/>
    <w:multiLevelType w:val="multilevel"/>
    <w:tmpl w:val="0F4200CB"/>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13F3016E"/>
    <w:multiLevelType w:val="multilevel"/>
    <w:tmpl w:val="13F3016E"/>
    <w:lvl w:ilvl="0">
      <w:start w:val="1"/>
      <w:numFmt w:val="decimal"/>
      <w:lvlText w:val="%1."/>
      <w:lvlJc w:val="left"/>
      <w:pPr>
        <w:tabs>
          <w:tab w:val="left" w:pos="1264"/>
        </w:tabs>
        <w:ind w:left="1264"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606A04C8"/>
    <w:multiLevelType w:val="multilevel"/>
    <w:tmpl w:val="606A04C8"/>
    <w:lvl w:ilvl="0">
      <w:start w:val="4"/>
      <w:numFmt w:val="decimal"/>
      <w:lvlText w:val="%1、"/>
      <w:lvlJc w:val="left"/>
      <w:pPr>
        <w:ind w:left="778" w:hanging="36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3" w15:restartNumberingAfterBreak="0">
    <w:nsid w:val="6E6F60E4"/>
    <w:multiLevelType w:val="multilevel"/>
    <w:tmpl w:val="6E6F60E4"/>
    <w:lvl w:ilvl="0">
      <w:start w:val="1"/>
      <w:numFmt w:val="chineseCountingThousand"/>
      <w:lvlText w:val="%1、"/>
      <w:lvlJc w:val="left"/>
      <w:pPr>
        <w:ind w:left="425" w:hanging="425"/>
      </w:pPr>
      <w:rPr>
        <w:rFonts w:cs="Times New Roman" w:hint="eastAsia"/>
        <w:sz w:val="24"/>
        <w:szCs w:val="24"/>
      </w:rPr>
    </w:lvl>
    <w:lvl w:ilvl="1">
      <w:start w:val="1"/>
      <w:numFmt w:val="chineseCountingThousand"/>
      <w:lvlText w:val="（%2）"/>
      <w:lvlJc w:val="left"/>
      <w:pPr>
        <w:ind w:left="2694" w:hanging="567"/>
      </w:pPr>
      <w:rPr>
        <w:rFonts w:ascii="宋体" w:eastAsia="宋体" w:hAnsi="宋体" w:cs="Times New Roman" w:hint="eastAsia"/>
        <w:sz w:val="24"/>
        <w:szCs w:val="21"/>
      </w:rPr>
    </w:lvl>
    <w:lvl w:ilvl="2">
      <w:start w:val="1"/>
      <w:numFmt w:val="decimal"/>
      <w:lvlText w:val="%3."/>
      <w:lvlJc w:val="left"/>
      <w:pPr>
        <w:ind w:left="1418" w:hanging="567"/>
      </w:pPr>
      <w:rPr>
        <w:rFonts w:cs="Times New Roman" w:hint="eastAsia"/>
      </w:rPr>
    </w:lvl>
    <w:lvl w:ilvl="3">
      <w:start w:val="1"/>
      <w:numFmt w:val="decimal"/>
      <w:lvlText w:val="(%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4DF"/>
    <w:rsid w:val="00011E90"/>
    <w:rsid w:val="00034752"/>
    <w:rsid w:val="00041A3F"/>
    <w:rsid w:val="00043FF8"/>
    <w:rsid w:val="0007509A"/>
    <w:rsid w:val="00094991"/>
    <w:rsid w:val="00096213"/>
    <w:rsid w:val="000B4143"/>
    <w:rsid w:val="000C611D"/>
    <w:rsid w:val="000D7FD6"/>
    <w:rsid w:val="000E2397"/>
    <w:rsid w:val="000F312A"/>
    <w:rsid w:val="000F6319"/>
    <w:rsid w:val="0011273C"/>
    <w:rsid w:val="00137AFC"/>
    <w:rsid w:val="00165D1E"/>
    <w:rsid w:val="001936FC"/>
    <w:rsid w:val="001A5185"/>
    <w:rsid w:val="001B53AA"/>
    <w:rsid w:val="001C58F1"/>
    <w:rsid w:val="001D24DF"/>
    <w:rsid w:val="001D7980"/>
    <w:rsid w:val="001E653B"/>
    <w:rsid w:val="00216531"/>
    <w:rsid w:val="00223DFF"/>
    <w:rsid w:val="002446A8"/>
    <w:rsid w:val="00264767"/>
    <w:rsid w:val="00271E5A"/>
    <w:rsid w:val="002B66EB"/>
    <w:rsid w:val="002D5D73"/>
    <w:rsid w:val="0030698B"/>
    <w:rsid w:val="00340777"/>
    <w:rsid w:val="00352E83"/>
    <w:rsid w:val="00395CD3"/>
    <w:rsid w:val="003B67FC"/>
    <w:rsid w:val="003F51F8"/>
    <w:rsid w:val="00432028"/>
    <w:rsid w:val="00437971"/>
    <w:rsid w:val="00451C03"/>
    <w:rsid w:val="00455B9A"/>
    <w:rsid w:val="00460AB7"/>
    <w:rsid w:val="004644C7"/>
    <w:rsid w:val="00465C44"/>
    <w:rsid w:val="004713F9"/>
    <w:rsid w:val="00481694"/>
    <w:rsid w:val="00481ADB"/>
    <w:rsid w:val="00487CFF"/>
    <w:rsid w:val="00494482"/>
    <w:rsid w:val="00526936"/>
    <w:rsid w:val="00570D2E"/>
    <w:rsid w:val="00571783"/>
    <w:rsid w:val="00592FF2"/>
    <w:rsid w:val="005B1228"/>
    <w:rsid w:val="005C36F0"/>
    <w:rsid w:val="005D02EA"/>
    <w:rsid w:val="005D207A"/>
    <w:rsid w:val="006B09E0"/>
    <w:rsid w:val="006F031F"/>
    <w:rsid w:val="007040E2"/>
    <w:rsid w:val="00711016"/>
    <w:rsid w:val="00716287"/>
    <w:rsid w:val="00745FFD"/>
    <w:rsid w:val="0077128D"/>
    <w:rsid w:val="00773A21"/>
    <w:rsid w:val="007749F5"/>
    <w:rsid w:val="00776BB0"/>
    <w:rsid w:val="007A2B0C"/>
    <w:rsid w:val="007A3AF7"/>
    <w:rsid w:val="007A6EBF"/>
    <w:rsid w:val="007D2335"/>
    <w:rsid w:val="007D477A"/>
    <w:rsid w:val="007E1184"/>
    <w:rsid w:val="007E259D"/>
    <w:rsid w:val="007F0F0E"/>
    <w:rsid w:val="008049C8"/>
    <w:rsid w:val="00811FE7"/>
    <w:rsid w:val="00816425"/>
    <w:rsid w:val="00840C52"/>
    <w:rsid w:val="0084687A"/>
    <w:rsid w:val="00855713"/>
    <w:rsid w:val="00855EF1"/>
    <w:rsid w:val="00870EEE"/>
    <w:rsid w:val="00882ADE"/>
    <w:rsid w:val="00887043"/>
    <w:rsid w:val="00894F54"/>
    <w:rsid w:val="008A0BA9"/>
    <w:rsid w:val="008A10C5"/>
    <w:rsid w:val="008A6C54"/>
    <w:rsid w:val="008B69C3"/>
    <w:rsid w:val="008D6AC2"/>
    <w:rsid w:val="00906228"/>
    <w:rsid w:val="009224B2"/>
    <w:rsid w:val="009602B2"/>
    <w:rsid w:val="00967462"/>
    <w:rsid w:val="00985843"/>
    <w:rsid w:val="009863B3"/>
    <w:rsid w:val="00990F8E"/>
    <w:rsid w:val="009A11C8"/>
    <w:rsid w:val="009E3B6E"/>
    <w:rsid w:val="00A10DF9"/>
    <w:rsid w:val="00A17AFE"/>
    <w:rsid w:val="00A4468A"/>
    <w:rsid w:val="00A47F26"/>
    <w:rsid w:val="00A53101"/>
    <w:rsid w:val="00A809F7"/>
    <w:rsid w:val="00AB0EA1"/>
    <w:rsid w:val="00AB17E8"/>
    <w:rsid w:val="00AC3787"/>
    <w:rsid w:val="00AD4747"/>
    <w:rsid w:val="00AE24DC"/>
    <w:rsid w:val="00B0400F"/>
    <w:rsid w:val="00B61406"/>
    <w:rsid w:val="00B71DC2"/>
    <w:rsid w:val="00BC3824"/>
    <w:rsid w:val="00BD104D"/>
    <w:rsid w:val="00C0049A"/>
    <w:rsid w:val="00C65556"/>
    <w:rsid w:val="00C8194E"/>
    <w:rsid w:val="00CC2699"/>
    <w:rsid w:val="00CC394C"/>
    <w:rsid w:val="00D22F78"/>
    <w:rsid w:val="00D2427B"/>
    <w:rsid w:val="00D429A4"/>
    <w:rsid w:val="00D442E4"/>
    <w:rsid w:val="00D45EA8"/>
    <w:rsid w:val="00D5644A"/>
    <w:rsid w:val="00D7013E"/>
    <w:rsid w:val="00D740B0"/>
    <w:rsid w:val="00D8710D"/>
    <w:rsid w:val="00DB21E2"/>
    <w:rsid w:val="00DB5D83"/>
    <w:rsid w:val="00DD413D"/>
    <w:rsid w:val="00DD64A4"/>
    <w:rsid w:val="00DE2E75"/>
    <w:rsid w:val="00DF00BE"/>
    <w:rsid w:val="00DF0163"/>
    <w:rsid w:val="00DF5533"/>
    <w:rsid w:val="00E04B27"/>
    <w:rsid w:val="00E24ABA"/>
    <w:rsid w:val="00E66974"/>
    <w:rsid w:val="00E7355D"/>
    <w:rsid w:val="00E73C98"/>
    <w:rsid w:val="00E7652D"/>
    <w:rsid w:val="00E972F1"/>
    <w:rsid w:val="00EC2C56"/>
    <w:rsid w:val="00EE50E2"/>
    <w:rsid w:val="00EF2E03"/>
    <w:rsid w:val="00F00F60"/>
    <w:rsid w:val="00F57193"/>
    <w:rsid w:val="00F60452"/>
    <w:rsid w:val="00F63577"/>
    <w:rsid w:val="00F91D7C"/>
    <w:rsid w:val="00FA5F51"/>
    <w:rsid w:val="00FA60D7"/>
    <w:rsid w:val="0109335B"/>
    <w:rsid w:val="02A26ED6"/>
    <w:rsid w:val="04D8312B"/>
    <w:rsid w:val="05DB66F5"/>
    <w:rsid w:val="092570D0"/>
    <w:rsid w:val="09D815D6"/>
    <w:rsid w:val="10FB1B46"/>
    <w:rsid w:val="11F272A1"/>
    <w:rsid w:val="184F52F2"/>
    <w:rsid w:val="1BDD461F"/>
    <w:rsid w:val="1CE3547D"/>
    <w:rsid w:val="204A7E29"/>
    <w:rsid w:val="20586E69"/>
    <w:rsid w:val="24A33DD5"/>
    <w:rsid w:val="268214FA"/>
    <w:rsid w:val="2A3A31B9"/>
    <w:rsid w:val="32C4213C"/>
    <w:rsid w:val="341E0BA0"/>
    <w:rsid w:val="353832D1"/>
    <w:rsid w:val="364609D6"/>
    <w:rsid w:val="3B3B5281"/>
    <w:rsid w:val="3B985FA5"/>
    <w:rsid w:val="3EE76C3D"/>
    <w:rsid w:val="3FB9772C"/>
    <w:rsid w:val="454A5CAC"/>
    <w:rsid w:val="46D73102"/>
    <w:rsid w:val="46D86AA9"/>
    <w:rsid w:val="486C5001"/>
    <w:rsid w:val="4EB90223"/>
    <w:rsid w:val="4EC45545"/>
    <w:rsid w:val="517A6FB6"/>
    <w:rsid w:val="53633146"/>
    <w:rsid w:val="56CE0908"/>
    <w:rsid w:val="59541C0D"/>
    <w:rsid w:val="5B8F0191"/>
    <w:rsid w:val="5C1B6D42"/>
    <w:rsid w:val="62BD21A0"/>
    <w:rsid w:val="62F234C5"/>
    <w:rsid w:val="65613696"/>
    <w:rsid w:val="657E1834"/>
    <w:rsid w:val="66755102"/>
    <w:rsid w:val="67FE0770"/>
    <w:rsid w:val="6AA91FF8"/>
    <w:rsid w:val="6B022F81"/>
    <w:rsid w:val="6D4733C7"/>
    <w:rsid w:val="6E906B20"/>
    <w:rsid w:val="786938D2"/>
    <w:rsid w:val="7D1D0774"/>
    <w:rsid w:val="7F525C3A"/>
    <w:rsid w:val="7F6324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BE1C10"/>
  <w15:docId w15:val="{DADEB5DD-BE9E-4518-9D87-9DC3CA4F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4"/>
    <w:next w:val="a"/>
    <w:unhideWhenUsed/>
    <w:qFormat/>
    <w:pPr>
      <w:outlineLvl w:val="2"/>
    </w:pPr>
    <w:rPr>
      <w:rFonts w:asciiTheme="minorHAnsi" w:hAnsiTheme="minorHAnsi"/>
      <w:sz w:val="21"/>
    </w:rPr>
  </w:style>
  <w:style w:type="paragraph" w:styleId="4">
    <w:name w:val="heading 4"/>
    <w:basedOn w:val="a"/>
    <w:next w:val="a"/>
    <w:unhideWhenUsed/>
    <w:qFormat/>
    <w:pPr>
      <w:keepNext/>
      <w:keepLines/>
      <w:bidi/>
      <w:spacing w:line="360" w:lineRule="auto"/>
      <w:jc w:val="left"/>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ind w:firstLine="420"/>
      <w:jc w:val="left"/>
    </w:pPr>
    <w:rPr>
      <w:kern w:val="0"/>
      <w:szCs w:val="20"/>
    </w:rPr>
  </w:style>
  <w:style w:type="paragraph" w:styleId="a5">
    <w:name w:val="annotation text"/>
    <w:basedOn w:val="a"/>
    <w:link w:val="a6"/>
    <w:uiPriority w:val="99"/>
    <w:semiHidden/>
    <w:unhideWhenUsed/>
    <w:qFormat/>
    <w:pPr>
      <w:jc w:val="left"/>
    </w:pPr>
  </w:style>
  <w:style w:type="paragraph" w:styleId="a7">
    <w:name w:val="Body Text"/>
    <w:basedOn w:val="a"/>
    <w:next w:val="a"/>
    <w:qFormat/>
    <w:pPr>
      <w:spacing w:after="120"/>
    </w:pPr>
  </w:style>
  <w:style w:type="paragraph" w:styleId="a8">
    <w:name w:val="Plain Text"/>
    <w:basedOn w:val="a"/>
    <w:link w:val="a9"/>
    <w:qFormat/>
    <w:rPr>
      <w:rFonts w:ascii="宋体" w:hAnsi="Courier New" w:cs="Courier New"/>
      <w:szCs w:val="21"/>
    </w:rPr>
  </w:style>
  <w:style w:type="paragraph" w:styleId="aa">
    <w:name w:val="Date"/>
    <w:basedOn w:val="a"/>
    <w:next w:val="a"/>
    <w:link w:val="ab"/>
    <w:qFormat/>
    <w:rPr>
      <w:rFonts w:ascii="楷体_GB2312" w:eastAsia="楷体_GB2312"/>
      <w:sz w:val="28"/>
      <w:szCs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3">
    <w:name w:val="annotation subject"/>
    <w:basedOn w:val="a5"/>
    <w:next w:val="a5"/>
    <w:link w:val="af4"/>
    <w:uiPriority w:val="99"/>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6">
    <w:name w:val="Strong"/>
    <w:basedOn w:val="a0"/>
    <w:uiPriority w:val="22"/>
    <w:qFormat/>
    <w:rPr>
      <w:b/>
    </w:rPr>
  </w:style>
  <w:style w:type="character" w:styleId="af7">
    <w:name w:val="annotation reference"/>
    <w:basedOn w:val="a0"/>
    <w:uiPriority w:val="99"/>
    <w:semiHidden/>
    <w:unhideWhenUsed/>
    <w:qFormat/>
    <w:rPr>
      <w:sz w:val="21"/>
      <w:szCs w:val="21"/>
    </w:rPr>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character" w:customStyle="1" w:styleId="a9">
    <w:name w:val="纯文本 字符"/>
    <w:basedOn w:val="a0"/>
    <w:link w:val="a8"/>
    <w:qFormat/>
    <w:rPr>
      <w:rFonts w:ascii="宋体" w:eastAsia="宋体" w:hAnsi="Courier New" w:cs="Courier New"/>
      <w:szCs w:val="21"/>
    </w:rPr>
  </w:style>
  <w:style w:type="character" w:customStyle="1" w:styleId="a4">
    <w:name w:val="正文缩进 字符"/>
    <w:link w:val="a3"/>
    <w:qFormat/>
    <w:rPr>
      <w:rFonts w:ascii="Times New Roman" w:eastAsia="宋体" w:hAnsi="Times New Roman" w:cs="Times New Roman"/>
      <w:kern w:val="0"/>
      <w:szCs w:val="20"/>
    </w:rPr>
  </w:style>
  <w:style w:type="character" w:customStyle="1" w:styleId="ab">
    <w:name w:val="日期 字符"/>
    <w:basedOn w:val="a0"/>
    <w:link w:val="aa"/>
    <w:qFormat/>
    <w:rPr>
      <w:rFonts w:ascii="楷体_GB2312" w:eastAsia="楷体_GB2312" w:hAnsi="Times New Roman" w:cs="Times New Roman"/>
      <w:sz w:val="28"/>
      <w:szCs w:val="20"/>
    </w:rPr>
  </w:style>
  <w:style w:type="paragraph" w:customStyle="1" w:styleId="1">
    <w:name w:val="1"/>
    <w:basedOn w:val="a"/>
    <w:next w:val="a8"/>
    <w:qFormat/>
    <w:rPr>
      <w:rFonts w:ascii="宋体" w:hAnsi="Courier New"/>
      <w:szCs w:val="20"/>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4">
    <w:name w:val="批注主题 字符"/>
    <w:basedOn w:val="a6"/>
    <w:link w:val="af3"/>
    <w:uiPriority w:val="99"/>
    <w:semiHidden/>
    <w:qFormat/>
    <w:rPr>
      <w:rFonts w:ascii="Times New Roman" w:eastAsia="宋体" w:hAnsi="Times New Roman" w:cs="Times New Roman"/>
      <w:b/>
      <w:bCs/>
      <w:szCs w:val="24"/>
    </w:rPr>
  </w:style>
  <w:style w:type="character" w:customStyle="1" w:styleId="ad">
    <w:name w:val="批注框文本 字符"/>
    <w:basedOn w:val="a0"/>
    <w:link w:val="ac"/>
    <w:uiPriority w:val="99"/>
    <w:semiHidden/>
    <w:qFormat/>
    <w:rPr>
      <w:rFonts w:ascii="Times New Roman" w:eastAsia="宋体" w:hAnsi="Times New Roman" w:cs="Times New Roman"/>
      <w:sz w:val="18"/>
      <w:szCs w:val="18"/>
    </w:rPr>
  </w:style>
  <w:style w:type="paragraph" w:styleId="af8">
    <w:name w:val="List Paragraph"/>
    <w:basedOn w:val="a"/>
    <w:uiPriority w:val="34"/>
    <w:qFormat/>
    <w:pPr>
      <w:ind w:firstLineChars="200" w:firstLine="420"/>
    </w:pPr>
  </w:style>
  <w:style w:type="paragraph" w:customStyle="1" w:styleId="10">
    <w:name w:val="正文_1"/>
    <w:qFormat/>
    <w:pPr>
      <w:widowControl w:val="0"/>
      <w:jc w:val="both"/>
    </w:pPr>
    <w:rPr>
      <w:rFonts w:ascii="Calibri" w:hAnsi="Calibri"/>
      <w:kern w:val="2"/>
      <w:sz w:val="21"/>
      <w:szCs w:val="22"/>
    </w:rPr>
  </w:style>
  <w:style w:type="paragraph" w:customStyle="1" w:styleId="af9">
    <w:name w:val="方案正文"/>
    <w:basedOn w:val="a"/>
    <w:qFormat/>
    <w:rPr>
      <w:bCs/>
      <w:szCs w:val="21"/>
    </w:rPr>
  </w:style>
  <w:style w:type="paragraph" w:customStyle="1" w:styleId="afa">
    <w:name w:val="正文段"/>
    <w:basedOn w:val="a"/>
    <w:uiPriority w:val="99"/>
    <w:qFormat/>
    <w:pPr>
      <w:ind w:firstLineChars="200" w:firstLine="200"/>
      <w:jc w:val="left"/>
    </w:pPr>
    <w:rPr>
      <w:rFonts w:ascii="等线" w:eastAsia="仿宋" w:hAnsi="等线" w:cs="等线"/>
      <w:sz w:val="32"/>
      <w:szCs w:val="32"/>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C2E31-D39A-4C79-B816-A429515F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827</Words>
  <Characters>4719</Characters>
  <Application>Microsoft Office Word</Application>
  <DocSecurity>0</DocSecurity>
  <Lines>39</Lines>
  <Paragraphs>11</Paragraphs>
  <ScaleCrop>false</ScaleCrop>
  <Company>HP</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Ҧ����</cp:lastModifiedBy>
  <cp:revision>90</cp:revision>
  <dcterms:created xsi:type="dcterms:W3CDTF">2017-09-08T06:33:00Z</dcterms:created>
  <dcterms:modified xsi:type="dcterms:W3CDTF">2025-11-06T07:00:00Z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eyJoZGlkIjoiZWNjNzI1ODJmZDdjNDllMmQ5NzQ4M2NiYmU5MjI0YWUiLCJ1c2VySWQiOiIxMDQwNjkzOTA0In0=</vt:lpwstr>
  </property>
  <property fmtid="{D5CDD505-2E9C-101B-9397-08002B2CF9AE}" pid="3" name="KSOProductBuildVer">
    <vt:lpwstr>2052-12.1.0.23125</vt:lpwstr>
  </property>
  <property fmtid="{D5CDD505-2E9C-101B-9397-08002B2CF9AE}" pid="4" name="ICV">
    <vt:lpwstr>D226E93AD2074DD4B89B42D25EA828FE_13</vt:lpwstr>
  </property>
</Properties>
</file>